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25C94" w14:textId="6B8CCF50" w:rsidR="00B35BE7" w:rsidRPr="007D20CD" w:rsidRDefault="00BB6BE8" w:rsidP="007D20CD">
      <w:pPr>
        <w:pStyle w:val="Heading1"/>
        <w:rPr>
          <w:rFonts w:cs="Arial"/>
          <w:sz w:val="28"/>
          <w:szCs w:val="28"/>
        </w:rPr>
      </w:pPr>
      <w:r>
        <w:rPr>
          <w:rFonts w:cs="Arial"/>
          <w:noProof/>
          <w:color w:val="FF0000"/>
          <w:sz w:val="28"/>
          <w:szCs w:val="28"/>
        </w:rPr>
        <w:drawing>
          <wp:anchor distT="0" distB="0" distL="114300" distR="114300" simplePos="0" relativeHeight="251658240" behindDoc="0" locked="0" layoutInCell="1" allowOverlap="1" wp14:anchorId="5E199044" wp14:editId="787345BE">
            <wp:simplePos x="0" y="0"/>
            <wp:positionH relativeFrom="margin">
              <wp:align>right</wp:align>
            </wp:positionH>
            <wp:positionV relativeFrom="paragraph">
              <wp:posOffset>0</wp:posOffset>
            </wp:positionV>
            <wp:extent cx="2249170" cy="56090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 Logo Bla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9170" cy="560909"/>
                    </a:xfrm>
                    <a:prstGeom prst="rect">
                      <a:avLst/>
                    </a:prstGeom>
                  </pic:spPr>
                </pic:pic>
              </a:graphicData>
            </a:graphic>
          </wp:anchor>
        </w:drawing>
      </w:r>
      <w:r w:rsidR="007136D6" w:rsidRPr="007D20CD">
        <w:rPr>
          <w:rFonts w:cs="Arial"/>
          <w:sz w:val="28"/>
          <w:szCs w:val="28"/>
        </w:rPr>
        <w:t xml:space="preserve">Privacy Notice </w:t>
      </w:r>
      <w:r w:rsidR="0080120F" w:rsidRPr="007D20CD">
        <w:rPr>
          <w:rFonts w:cs="Arial"/>
          <w:sz w:val="28"/>
          <w:szCs w:val="28"/>
        </w:rPr>
        <w:t xml:space="preserve">– </w:t>
      </w:r>
      <w:r w:rsidR="00017591" w:rsidRPr="007D20CD">
        <w:rPr>
          <w:rFonts w:cs="Arial"/>
          <w:sz w:val="28"/>
          <w:szCs w:val="28"/>
        </w:rPr>
        <w:t xml:space="preserve">Children and Young People </w:t>
      </w:r>
    </w:p>
    <w:p w14:paraId="5709FF08" w14:textId="14E71223" w:rsidR="00BB6BE8" w:rsidRDefault="00017591" w:rsidP="007D20CD">
      <w:pPr>
        <w:shd w:val="clear" w:color="auto" w:fill="FFFFFF"/>
        <w:spacing w:after="300" w:line="330" w:lineRule="atLeast"/>
        <w:rPr>
          <w:rFonts w:cs="Arial"/>
          <w:color w:val="333333"/>
          <w:sz w:val="24"/>
          <w:lang w:val="en"/>
        </w:rPr>
      </w:pPr>
      <w:r w:rsidRPr="007D20CD">
        <w:rPr>
          <w:rFonts w:cs="Arial"/>
          <w:color w:val="333333"/>
          <w:sz w:val="24"/>
          <w:lang w:val="en"/>
        </w:rPr>
        <w:t xml:space="preserve">This document provides information on how Newcastle City Council uses </w:t>
      </w:r>
      <w:r w:rsidR="007D20CD" w:rsidRPr="007D20CD">
        <w:rPr>
          <w:rFonts w:cs="Arial"/>
          <w:color w:val="333333"/>
          <w:sz w:val="24"/>
          <w:lang w:val="en"/>
        </w:rPr>
        <w:t>your</w:t>
      </w:r>
      <w:r w:rsidRPr="007D20CD">
        <w:rPr>
          <w:rFonts w:cs="Arial"/>
          <w:color w:val="333333"/>
          <w:sz w:val="24"/>
          <w:lang w:val="en"/>
        </w:rPr>
        <w:t xml:space="preserve"> child’s</w:t>
      </w:r>
      <w:r w:rsidR="00D566A6">
        <w:rPr>
          <w:rFonts w:cs="Arial"/>
          <w:color w:val="333333"/>
          <w:sz w:val="24"/>
          <w:lang w:val="en"/>
        </w:rPr>
        <w:t>/your</w:t>
      </w:r>
      <w:r w:rsidRPr="007D20CD">
        <w:rPr>
          <w:rFonts w:cs="Arial"/>
          <w:color w:val="333333"/>
          <w:sz w:val="24"/>
          <w:lang w:val="en"/>
        </w:rPr>
        <w:t xml:space="preserve"> personal information.  By ‘use’ we mean the various ways it may be processed</w:t>
      </w:r>
      <w:r w:rsidR="00D566A6">
        <w:rPr>
          <w:rFonts w:cs="Arial"/>
          <w:color w:val="333333"/>
          <w:sz w:val="24"/>
          <w:lang w:val="en"/>
        </w:rPr>
        <w:t>,</w:t>
      </w:r>
      <w:r w:rsidRPr="007D20CD">
        <w:rPr>
          <w:rFonts w:cs="Arial"/>
          <w:color w:val="333333"/>
          <w:sz w:val="24"/>
          <w:lang w:val="en"/>
        </w:rPr>
        <w:t xml:space="preserve"> including storing and sharing the information</w:t>
      </w:r>
      <w:r w:rsidRPr="00BB6BE8">
        <w:rPr>
          <w:rFonts w:cs="Arial"/>
          <w:color w:val="333333"/>
          <w:sz w:val="24"/>
          <w:lang w:val="en"/>
        </w:rPr>
        <w:t>.</w:t>
      </w:r>
      <w:r w:rsidR="00BB6BE8" w:rsidRPr="00BB6BE8">
        <w:rPr>
          <w:rFonts w:cs="Arial"/>
          <w:color w:val="333333"/>
          <w:sz w:val="24"/>
          <w:lang w:val="en"/>
        </w:rPr>
        <w:t xml:space="preserve">  </w:t>
      </w:r>
    </w:p>
    <w:p w14:paraId="6910F293" w14:textId="3C1CB625" w:rsidR="007136D6" w:rsidRPr="007D20CD" w:rsidRDefault="007136D6" w:rsidP="007D20CD">
      <w:pPr>
        <w:pStyle w:val="Heading2"/>
        <w:rPr>
          <w:rFonts w:cs="Arial"/>
          <w:sz w:val="24"/>
          <w:szCs w:val="24"/>
        </w:rPr>
      </w:pPr>
      <w:r w:rsidRPr="007D20CD">
        <w:rPr>
          <w:rFonts w:cs="Arial"/>
          <w:sz w:val="24"/>
          <w:szCs w:val="24"/>
        </w:rPr>
        <w:t xml:space="preserve">The </w:t>
      </w:r>
      <w:r w:rsidR="00017591" w:rsidRPr="007D20CD">
        <w:rPr>
          <w:rFonts w:cs="Arial"/>
          <w:sz w:val="24"/>
          <w:szCs w:val="24"/>
        </w:rPr>
        <w:t xml:space="preserve">information we </w:t>
      </w:r>
      <w:proofErr w:type="gramStart"/>
      <w:r w:rsidR="00017591" w:rsidRPr="007D20CD">
        <w:rPr>
          <w:rFonts w:cs="Arial"/>
          <w:sz w:val="24"/>
          <w:szCs w:val="24"/>
        </w:rPr>
        <w:t>collect</w:t>
      </w:r>
      <w:proofErr w:type="gramEnd"/>
      <w:r w:rsidR="00017591" w:rsidRPr="007D20CD">
        <w:rPr>
          <w:rFonts w:cs="Arial"/>
          <w:sz w:val="24"/>
          <w:szCs w:val="24"/>
        </w:rPr>
        <w:t xml:space="preserve"> and use can include</w:t>
      </w:r>
      <w:r w:rsidRPr="007D20CD">
        <w:rPr>
          <w:rFonts w:cs="Arial"/>
          <w:sz w:val="24"/>
          <w:szCs w:val="24"/>
        </w:rPr>
        <w:t>:</w:t>
      </w:r>
    </w:p>
    <w:p w14:paraId="7E7078F9" w14:textId="7FAF8567" w:rsidR="00017591" w:rsidRPr="007D20CD" w:rsidRDefault="00017591" w:rsidP="007D20CD">
      <w:pPr>
        <w:numPr>
          <w:ilvl w:val="0"/>
          <w:numId w:val="23"/>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Personal details including name, date of birth, gender, age, address, school, and family details</w:t>
      </w:r>
      <w:r w:rsidR="00D566A6">
        <w:rPr>
          <w:rFonts w:cs="Arial"/>
          <w:color w:val="333333"/>
          <w:sz w:val="24"/>
          <w:lang w:val="en"/>
        </w:rPr>
        <w:t>,</w:t>
      </w:r>
      <w:r w:rsidRPr="007D20CD">
        <w:rPr>
          <w:rFonts w:cs="Arial"/>
          <w:color w:val="333333"/>
          <w:sz w:val="24"/>
          <w:lang w:val="en"/>
        </w:rPr>
        <w:t xml:space="preserve"> including racial and ethnic origin and religious beliefs (see special categories of data below)</w:t>
      </w:r>
    </w:p>
    <w:p w14:paraId="3BDDEA02" w14:textId="77777777" w:rsidR="00017591" w:rsidRPr="007D20CD" w:rsidRDefault="00017591" w:rsidP="007D20CD">
      <w:pPr>
        <w:numPr>
          <w:ilvl w:val="0"/>
          <w:numId w:val="23"/>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Contact information such as telephone number and email address</w:t>
      </w:r>
    </w:p>
    <w:p w14:paraId="4B672AD0" w14:textId="53CF6A6B" w:rsidR="00017591" w:rsidRPr="007D20CD" w:rsidRDefault="00017591" w:rsidP="007D20CD">
      <w:pPr>
        <w:numPr>
          <w:ilvl w:val="0"/>
          <w:numId w:val="23"/>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 xml:space="preserve">Name and contact details of </w:t>
      </w:r>
      <w:r w:rsidR="004C33A7" w:rsidRPr="007D20CD">
        <w:rPr>
          <w:rFonts w:cs="Arial"/>
          <w:color w:val="333333"/>
          <w:sz w:val="24"/>
          <w:lang w:val="en"/>
        </w:rPr>
        <w:t xml:space="preserve">a </w:t>
      </w:r>
      <w:r w:rsidRPr="007D20CD">
        <w:rPr>
          <w:rFonts w:cs="Arial"/>
          <w:color w:val="333333"/>
          <w:sz w:val="24"/>
          <w:lang w:val="en"/>
        </w:rPr>
        <w:t>person to be contacted in case of emergency</w:t>
      </w:r>
    </w:p>
    <w:p w14:paraId="4FE25078" w14:textId="4D1D6EEC" w:rsidR="00017591" w:rsidRPr="007D20CD" w:rsidRDefault="00017591" w:rsidP="007D20CD">
      <w:pPr>
        <w:numPr>
          <w:ilvl w:val="0"/>
          <w:numId w:val="23"/>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 xml:space="preserve">Personal identifiers such as unique pupil number, unique learning number, National Insurance number, </w:t>
      </w:r>
      <w:r w:rsidR="007D20CD">
        <w:rPr>
          <w:rFonts w:cs="Arial"/>
          <w:color w:val="333333"/>
          <w:sz w:val="24"/>
          <w:lang w:val="en"/>
        </w:rPr>
        <w:t xml:space="preserve">NHS number, </w:t>
      </w:r>
      <w:r w:rsidRPr="007D20CD">
        <w:rPr>
          <w:rFonts w:cs="Arial"/>
          <w:color w:val="333333"/>
          <w:sz w:val="24"/>
          <w:lang w:val="en"/>
        </w:rPr>
        <w:t>case management system references</w:t>
      </w:r>
    </w:p>
    <w:p w14:paraId="3835DC71" w14:textId="77777777" w:rsidR="00017591" w:rsidRPr="007D20CD" w:rsidRDefault="00017591" w:rsidP="007D20CD">
      <w:pPr>
        <w:numPr>
          <w:ilvl w:val="0"/>
          <w:numId w:val="23"/>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Health information, including disabilities, such as special educational needs (SEN), SEN statements or Education, Health and Care Plans (EHCP) (see special categories of data below)</w:t>
      </w:r>
    </w:p>
    <w:p w14:paraId="0556B485" w14:textId="77777777" w:rsidR="00017591" w:rsidRPr="007D20CD" w:rsidRDefault="00017591" w:rsidP="007D20CD">
      <w:pPr>
        <w:numPr>
          <w:ilvl w:val="0"/>
          <w:numId w:val="23"/>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Information about any criminal convictions, including involvement with the Youth Offending Team on a Statutory Order (see special categories of data below)</w:t>
      </w:r>
    </w:p>
    <w:p w14:paraId="6A580125" w14:textId="77777777" w:rsidR="00017591" w:rsidRPr="007D20CD" w:rsidRDefault="00017591" w:rsidP="007D20CD">
      <w:pPr>
        <w:numPr>
          <w:ilvl w:val="0"/>
          <w:numId w:val="23"/>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 xml:space="preserve">Educational details, history and pupil data including schools attended, </w:t>
      </w:r>
      <w:proofErr w:type="spellStart"/>
      <w:r w:rsidRPr="007D20CD">
        <w:rPr>
          <w:rFonts w:cs="Arial"/>
          <w:color w:val="333333"/>
          <w:sz w:val="24"/>
          <w:lang w:val="en"/>
        </w:rPr>
        <w:t>behaviour</w:t>
      </w:r>
      <w:proofErr w:type="spellEnd"/>
      <w:r w:rsidRPr="007D20CD">
        <w:rPr>
          <w:rFonts w:cs="Arial"/>
          <w:color w:val="333333"/>
          <w:sz w:val="24"/>
          <w:lang w:val="en"/>
        </w:rPr>
        <w:t>, attendance and exclusions; educational attainment, assessment information, public exam results, special education needs information and intended post-16 education/training provider</w:t>
      </w:r>
    </w:p>
    <w:p w14:paraId="4D30D670" w14:textId="77777777" w:rsidR="00017591" w:rsidRPr="007D20CD" w:rsidRDefault="00017591" w:rsidP="007D20CD">
      <w:pPr>
        <w:numPr>
          <w:ilvl w:val="0"/>
          <w:numId w:val="23"/>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Whether the young person aged 16 years and above is in education, training or employment</w:t>
      </w:r>
    </w:p>
    <w:p w14:paraId="659F530A" w14:textId="77777777" w:rsidR="00017591" w:rsidRPr="007D20CD" w:rsidRDefault="00017591" w:rsidP="007D20CD">
      <w:pPr>
        <w:numPr>
          <w:ilvl w:val="0"/>
          <w:numId w:val="23"/>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Personal history including information about a child’s looked-after status, safeguarding reports, and any other relevant information</w:t>
      </w:r>
    </w:p>
    <w:p w14:paraId="2C4183FF" w14:textId="77777777" w:rsidR="00017591" w:rsidRPr="007D20CD" w:rsidRDefault="00017591" w:rsidP="007D20CD">
      <w:pPr>
        <w:numPr>
          <w:ilvl w:val="0"/>
          <w:numId w:val="23"/>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Employment history</w:t>
      </w:r>
    </w:p>
    <w:p w14:paraId="68718D8C" w14:textId="77777777" w:rsidR="00017591" w:rsidRPr="007D20CD" w:rsidRDefault="00017591" w:rsidP="007D20CD">
      <w:pPr>
        <w:numPr>
          <w:ilvl w:val="0"/>
          <w:numId w:val="23"/>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Family history and social relationships generally</w:t>
      </w:r>
    </w:p>
    <w:p w14:paraId="675031BD" w14:textId="77777777" w:rsidR="00017591" w:rsidRPr="007D20CD" w:rsidRDefault="00017591" w:rsidP="007D20CD">
      <w:pPr>
        <w:numPr>
          <w:ilvl w:val="0"/>
          <w:numId w:val="23"/>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Licenses and permits</w:t>
      </w:r>
    </w:p>
    <w:p w14:paraId="30C8396F" w14:textId="63C914B4" w:rsidR="0017336B" w:rsidRPr="007D20CD" w:rsidRDefault="00017591" w:rsidP="007D20CD">
      <w:pPr>
        <w:numPr>
          <w:ilvl w:val="0"/>
          <w:numId w:val="23"/>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Financial details if relevant, including entitlement to free school meals and/or pupil premium</w:t>
      </w:r>
      <w:r w:rsidR="0017336B" w:rsidRPr="007D20CD">
        <w:rPr>
          <w:rFonts w:cs="Arial"/>
          <w:color w:val="333333"/>
          <w:sz w:val="24"/>
          <w:lang w:val="en"/>
        </w:rPr>
        <w:t>, early years funding</w:t>
      </w:r>
    </w:p>
    <w:p w14:paraId="714E27AE" w14:textId="102C240F" w:rsidR="007136D6" w:rsidRPr="007D20CD" w:rsidRDefault="00B35BE7" w:rsidP="007D20CD">
      <w:pPr>
        <w:rPr>
          <w:rFonts w:cs="Arial"/>
          <w:b/>
          <w:sz w:val="24"/>
        </w:rPr>
      </w:pPr>
      <w:r w:rsidRPr="007D20CD">
        <w:rPr>
          <w:rFonts w:cs="Arial"/>
          <w:b/>
          <w:sz w:val="24"/>
        </w:rPr>
        <w:t>This list is not exhaustive</w:t>
      </w:r>
      <w:r w:rsidR="007D20CD">
        <w:rPr>
          <w:rFonts w:cs="Arial"/>
          <w:b/>
          <w:sz w:val="24"/>
        </w:rPr>
        <w:t>.</w:t>
      </w:r>
    </w:p>
    <w:p w14:paraId="7F9AFFE8" w14:textId="1E49B343" w:rsidR="002E443A" w:rsidRDefault="002E443A" w:rsidP="007D20CD">
      <w:pPr>
        <w:shd w:val="clear" w:color="auto" w:fill="FFFFFF"/>
        <w:spacing w:after="300" w:line="330" w:lineRule="atLeast"/>
        <w:rPr>
          <w:rFonts w:cs="Arial"/>
          <w:color w:val="333333"/>
          <w:sz w:val="24"/>
          <w:lang w:val="en"/>
        </w:rPr>
      </w:pPr>
      <w:r w:rsidRPr="007D20CD">
        <w:rPr>
          <w:rFonts w:cs="Arial"/>
          <w:color w:val="333333"/>
          <w:sz w:val="24"/>
          <w:lang w:val="en"/>
        </w:rPr>
        <w:t xml:space="preserve">Special Category data is defined as “information concerning your racial or ethnic origin, political opinions, religious or philosophical beliefs, trade union activity, genetic data, biometric data, health, sex life and sexual orientation”.  We may only collect and use these types of data when it is relevant and such data will be collected as part of the case work records and information we hold.  Information concerning </w:t>
      </w:r>
      <w:r w:rsidR="00D566A6">
        <w:rPr>
          <w:rFonts w:cs="Arial"/>
          <w:color w:val="333333"/>
          <w:sz w:val="24"/>
          <w:lang w:val="en"/>
        </w:rPr>
        <w:t>your child’s/your</w:t>
      </w:r>
      <w:r w:rsidRPr="007D20CD">
        <w:rPr>
          <w:rFonts w:cs="Arial"/>
          <w:color w:val="333333"/>
          <w:sz w:val="24"/>
          <w:lang w:val="en"/>
        </w:rPr>
        <w:t xml:space="preserve"> physical and mental health including special educational needs, racial or ethnic origin, and religious or other beliefs will be relevant.</w:t>
      </w:r>
    </w:p>
    <w:p w14:paraId="7858745E" w14:textId="77777777" w:rsidR="002E443A" w:rsidRPr="007D20CD" w:rsidRDefault="002E443A" w:rsidP="007D20CD">
      <w:pPr>
        <w:shd w:val="clear" w:color="auto" w:fill="FFFFFF"/>
        <w:spacing w:after="300" w:line="330" w:lineRule="atLeast"/>
        <w:rPr>
          <w:rFonts w:cs="Arial"/>
          <w:color w:val="333333"/>
          <w:sz w:val="24"/>
          <w:lang w:val="en"/>
        </w:rPr>
      </w:pPr>
      <w:r w:rsidRPr="007D20CD">
        <w:rPr>
          <w:rFonts w:cs="Arial"/>
          <w:color w:val="333333"/>
          <w:sz w:val="24"/>
          <w:lang w:val="en"/>
        </w:rPr>
        <w:lastRenderedPageBreak/>
        <w:t>Information concerning any criminal convictions is afforded a similar special level of protection, and we may collect and use this information where it is relevant, subject to the same safeguards.</w:t>
      </w:r>
    </w:p>
    <w:p w14:paraId="74753B8C" w14:textId="3E13BEB8" w:rsidR="002E443A" w:rsidRPr="007D20CD" w:rsidRDefault="002E443A" w:rsidP="007D20CD">
      <w:pPr>
        <w:shd w:val="clear" w:color="auto" w:fill="FFFFFF"/>
        <w:spacing w:after="300" w:line="330" w:lineRule="atLeast"/>
        <w:rPr>
          <w:rFonts w:cs="Arial"/>
          <w:color w:val="333333"/>
          <w:sz w:val="24"/>
          <w:lang w:val="en"/>
        </w:rPr>
      </w:pPr>
      <w:r w:rsidRPr="007D20CD">
        <w:rPr>
          <w:rFonts w:cs="Arial"/>
          <w:color w:val="333333"/>
          <w:sz w:val="24"/>
          <w:lang w:val="en"/>
        </w:rPr>
        <w:t xml:space="preserve">For ordinary personal information (that is, all </w:t>
      </w:r>
      <w:r w:rsidR="00D566A6">
        <w:rPr>
          <w:rFonts w:cs="Arial"/>
          <w:color w:val="333333"/>
          <w:sz w:val="24"/>
          <w:lang w:val="en"/>
        </w:rPr>
        <w:t>your child’s/</w:t>
      </w:r>
      <w:r w:rsidRPr="007D20CD">
        <w:rPr>
          <w:rFonts w:cs="Arial"/>
          <w:color w:val="333333"/>
          <w:sz w:val="24"/>
          <w:lang w:val="en"/>
        </w:rPr>
        <w:t>your information which is not special category data) we have legal grounds to process this information because it is necessary to comply with a legal duty or fulfil a public task. </w:t>
      </w:r>
    </w:p>
    <w:p w14:paraId="5E5522B0" w14:textId="6EEADB66" w:rsidR="007136D6" w:rsidRPr="007D20CD" w:rsidRDefault="007136D6" w:rsidP="007D20CD">
      <w:pPr>
        <w:pStyle w:val="Heading2"/>
        <w:rPr>
          <w:rFonts w:cs="Arial"/>
          <w:sz w:val="24"/>
          <w:szCs w:val="24"/>
        </w:rPr>
      </w:pPr>
      <w:r w:rsidRPr="007D20CD">
        <w:rPr>
          <w:rFonts w:cs="Arial"/>
          <w:sz w:val="24"/>
          <w:szCs w:val="24"/>
        </w:rPr>
        <w:t xml:space="preserve">Why we collect and use </w:t>
      </w:r>
      <w:r w:rsidR="004C33A7" w:rsidRPr="007D20CD">
        <w:rPr>
          <w:rFonts w:cs="Arial"/>
          <w:sz w:val="24"/>
          <w:szCs w:val="24"/>
        </w:rPr>
        <w:t>children and young people’s</w:t>
      </w:r>
      <w:r w:rsidR="005B205D" w:rsidRPr="007D20CD">
        <w:rPr>
          <w:rFonts w:cs="Arial"/>
          <w:sz w:val="24"/>
          <w:szCs w:val="24"/>
        </w:rPr>
        <w:t xml:space="preserve"> </w:t>
      </w:r>
      <w:r w:rsidRPr="007D20CD">
        <w:rPr>
          <w:rFonts w:cs="Arial"/>
          <w:sz w:val="24"/>
          <w:szCs w:val="24"/>
        </w:rPr>
        <w:t>information</w:t>
      </w:r>
    </w:p>
    <w:p w14:paraId="7350CE5C" w14:textId="403774E8" w:rsidR="00017591" w:rsidRPr="007D20CD" w:rsidRDefault="00017591" w:rsidP="007D20CD">
      <w:pPr>
        <w:shd w:val="clear" w:color="auto" w:fill="FFFFFF"/>
        <w:spacing w:after="300" w:line="330" w:lineRule="atLeast"/>
        <w:rPr>
          <w:rFonts w:cs="Arial"/>
          <w:color w:val="333333"/>
          <w:sz w:val="24"/>
          <w:lang w:val="en"/>
        </w:rPr>
      </w:pPr>
      <w:r w:rsidRPr="007D20CD">
        <w:rPr>
          <w:rFonts w:cs="Arial"/>
          <w:color w:val="333333"/>
          <w:sz w:val="24"/>
          <w:lang w:val="en"/>
        </w:rPr>
        <w:t>We use personal information primarily to provide suitable education</w:t>
      </w:r>
      <w:r w:rsidR="001B3180" w:rsidRPr="007D20CD">
        <w:rPr>
          <w:rFonts w:cs="Arial"/>
          <w:color w:val="333333"/>
          <w:sz w:val="24"/>
          <w:lang w:val="en"/>
        </w:rPr>
        <w:t xml:space="preserve"> to</w:t>
      </w:r>
      <w:r w:rsidRPr="007D20CD">
        <w:rPr>
          <w:rFonts w:cs="Arial"/>
          <w:color w:val="333333"/>
          <w:sz w:val="24"/>
          <w:lang w:val="en"/>
        </w:rPr>
        <w:t xml:space="preserve"> and care for children and young people.</w:t>
      </w:r>
    </w:p>
    <w:p w14:paraId="78930264" w14:textId="62E5C60B" w:rsidR="00017591" w:rsidRPr="007D20CD" w:rsidRDefault="00017591" w:rsidP="007D20CD">
      <w:pPr>
        <w:shd w:val="clear" w:color="auto" w:fill="FFFFFF"/>
        <w:spacing w:after="300" w:line="330" w:lineRule="atLeast"/>
        <w:rPr>
          <w:rFonts w:cs="Arial"/>
          <w:color w:val="333333"/>
          <w:sz w:val="24"/>
          <w:lang w:val="en"/>
        </w:rPr>
      </w:pPr>
      <w:r w:rsidRPr="007D20CD">
        <w:rPr>
          <w:rFonts w:cs="Arial"/>
          <w:color w:val="333333"/>
          <w:sz w:val="24"/>
          <w:lang w:val="en"/>
        </w:rPr>
        <w:t>This includes:</w:t>
      </w:r>
    </w:p>
    <w:p w14:paraId="1B10E32A" w14:textId="4CBB6D61" w:rsidR="00017591" w:rsidRPr="007D20CD" w:rsidRDefault="00017591"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Securing sufficient school places across Newcastle</w:t>
      </w:r>
    </w:p>
    <w:p w14:paraId="71E7871D" w14:textId="5344C99A" w:rsidR="00017591" w:rsidRPr="007D20CD" w:rsidRDefault="00017591"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Securing sufficient early years and childcare places across Newcastle and providing information, advice and assistance to parents and prospective parents</w:t>
      </w:r>
    </w:p>
    <w:p w14:paraId="5A3760F7" w14:textId="77777777" w:rsidR="00017591" w:rsidRPr="007D20CD" w:rsidRDefault="00017591"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 xml:space="preserve">Coordinating school admissions and determining admission applications and the allocation of places through the Fair Access Protocol and managing the transfer of pupils between schools during an academic year and </w:t>
      </w:r>
      <w:proofErr w:type="spellStart"/>
      <w:r w:rsidRPr="007D20CD">
        <w:rPr>
          <w:rFonts w:cs="Arial"/>
          <w:color w:val="333333"/>
          <w:sz w:val="24"/>
          <w:lang w:val="en"/>
        </w:rPr>
        <w:t>organise</w:t>
      </w:r>
      <w:proofErr w:type="spellEnd"/>
      <w:r w:rsidRPr="007D20CD">
        <w:rPr>
          <w:rFonts w:cs="Arial"/>
          <w:color w:val="333333"/>
          <w:sz w:val="24"/>
          <w:lang w:val="en"/>
        </w:rPr>
        <w:t xml:space="preserve"> school admission appeals</w:t>
      </w:r>
    </w:p>
    <w:p w14:paraId="198FC045" w14:textId="77777777" w:rsidR="00017591" w:rsidRPr="007D20CD" w:rsidRDefault="00017591"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Monitoring and improving school attendance and undertaking, where necessary, prosecutions for non-school attendance and monitoring children missing from education when removed from the school roll</w:t>
      </w:r>
    </w:p>
    <w:p w14:paraId="3ACFD70E" w14:textId="77777777" w:rsidR="00017591" w:rsidRPr="007D20CD" w:rsidRDefault="00017591"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Coordinating Independent Review Panels for excluded pupils and ensuring pupils who are permanently excluded from school are provided with a place to continue their learning as quickly as possible</w:t>
      </w:r>
    </w:p>
    <w:p w14:paraId="527A1292" w14:textId="3146FD4C" w:rsidR="00017591" w:rsidRPr="007D20CD" w:rsidRDefault="00017591"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Identifying, assessing and securing suitable provision for children with special educational needs and</w:t>
      </w:r>
      <w:r w:rsidR="00D566A6">
        <w:rPr>
          <w:rFonts w:cs="Arial"/>
          <w:color w:val="333333"/>
          <w:sz w:val="24"/>
          <w:lang w:val="en"/>
        </w:rPr>
        <w:t>/or</w:t>
      </w:r>
      <w:r w:rsidRPr="007D20CD">
        <w:rPr>
          <w:rFonts w:cs="Arial"/>
          <w:color w:val="333333"/>
          <w:sz w:val="24"/>
          <w:lang w:val="en"/>
        </w:rPr>
        <w:t xml:space="preserve"> disabilities, including the issuing and reviewing of </w:t>
      </w:r>
      <w:r w:rsidR="001B3180" w:rsidRPr="007D20CD">
        <w:rPr>
          <w:rFonts w:cs="Arial"/>
          <w:color w:val="333333"/>
          <w:sz w:val="24"/>
          <w:lang w:val="en"/>
        </w:rPr>
        <w:t>E</w:t>
      </w:r>
      <w:r w:rsidRPr="007D20CD">
        <w:rPr>
          <w:rFonts w:cs="Arial"/>
          <w:color w:val="333333"/>
          <w:sz w:val="24"/>
          <w:lang w:val="en"/>
        </w:rPr>
        <w:t xml:space="preserve">ducation, </w:t>
      </w:r>
      <w:r w:rsidR="001B3180" w:rsidRPr="007D20CD">
        <w:rPr>
          <w:rFonts w:cs="Arial"/>
          <w:color w:val="333333"/>
          <w:sz w:val="24"/>
          <w:lang w:val="en"/>
        </w:rPr>
        <w:t>H</w:t>
      </w:r>
      <w:r w:rsidRPr="007D20CD">
        <w:rPr>
          <w:rFonts w:cs="Arial"/>
          <w:color w:val="333333"/>
          <w:sz w:val="24"/>
          <w:lang w:val="en"/>
        </w:rPr>
        <w:t xml:space="preserve">ealth and </w:t>
      </w:r>
      <w:r w:rsidR="001B3180" w:rsidRPr="007D20CD">
        <w:rPr>
          <w:rFonts w:cs="Arial"/>
          <w:color w:val="333333"/>
          <w:sz w:val="24"/>
          <w:lang w:val="en"/>
        </w:rPr>
        <w:t>C</w:t>
      </w:r>
      <w:r w:rsidRPr="007D20CD">
        <w:rPr>
          <w:rFonts w:cs="Arial"/>
          <w:color w:val="333333"/>
          <w:sz w:val="24"/>
          <w:lang w:val="en"/>
        </w:rPr>
        <w:t>are plans</w:t>
      </w:r>
      <w:r w:rsidR="001B3180" w:rsidRPr="007D20CD">
        <w:rPr>
          <w:rFonts w:cs="Arial"/>
          <w:color w:val="333333"/>
          <w:sz w:val="24"/>
          <w:lang w:val="en"/>
        </w:rPr>
        <w:t xml:space="preserve"> (EHCP)</w:t>
      </w:r>
      <w:r w:rsidRPr="007D20CD">
        <w:rPr>
          <w:rFonts w:cs="Arial"/>
          <w:color w:val="333333"/>
          <w:sz w:val="24"/>
          <w:lang w:val="en"/>
        </w:rPr>
        <w:t>, and the provision of advice to schools about specialist school placements</w:t>
      </w:r>
      <w:r w:rsidR="007D20CD">
        <w:rPr>
          <w:rFonts w:cs="Arial"/>
          <w:color w:val="333333"/>
          <w:sz w:val="24"/>
          <w:lang w:val="en"/>
        </w:rPr>
        <w:t xml:space="preserve"> and provision</w:t>
      </w:r>
      <w:r w:rsidRPr="007D20CD">
        <w:rPr>
          <w:rFonts w:cs="Arial"/>
          <w:color w:val="333333"/>
          <w:sz w:val="24"/>
          <w:lang w:val="en"/>
        </w:rPr>
        <w:t xml:space="preserve"> for children</w:t>
      </w:r>
    </w:p>
    <w:p w14:paraId="302746C1" w14:textId="01FBAF26" w:rsidR="00017591" w:rsidRPr="007D20CD" w:rsidRDefault="00017591"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Assessing the learning, social and emotional needs of Newcastle pupils and young people, including therapeutic work</w:t>
      </w:r>
    </w:p>
    <w:p w14:paraId="6DD21A2D" w14:textId="77777777" w:rsidR="00017591" w:rsidRPr="007D20CD" w:rsidRDefault="00017591"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Supporting pupils unable to attend school due to health needs</w:t>
      </w:r>
    </w:p>
    <w:p w14:paraId="304315CD" w14:textId="0EB528BE" w:rsidR="00017591" w:rsidRPr="007D20CD" w:rsidRDefault="00017591"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Monitoring</w:t>
      </w:r>
      <w:r w:rsidR="007D20CD">
        <w:rPr>
          <w:rFonts w:cs="Arial"/>
          <w:color w:val="333333"/>
          <w:sz w:val="24"/>
          <w:lang w:val="en"/>
        </w:rPr>
        <w:t>, safeguarding and education</w:t>
      </w:r>
      <w:r w:rsidR="00BB6BE8">
        <w:rPr>
          <w:rFonts w:cs="Arial"/>
          <w:color w:val="333333"/>
          <w:sz w:val="24"/>
          <w:lang w:val="en"/>
        </w:rPr>
        <w:t xml:space="preserve"> of</w:t>
      </w:r>
      <w:r w:rsidRPr="007D20CD">
        <w:rPr>
          <w:rFonts w:cs="Arial"/>
          <w:color w:val="333333"/>
          <w:sz w:val="24"/>
          <w:lang w:val="en"/>
        </w:rPr>
        <w:t xml:space="preserve"> children who are being educated at home</w:t>
      </w:r>
    </w:p>
    <w:p w14:paraId="18A83137" w14:textId="77777777" w:rsidR="00017591" w:rsidRPr="007D20CD" w:rsidRDefault="00017591"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Providing or arranging for the provision of school transport</w:t>
      </w:r>
    </w:p>
    <w:p w14:paraId="0774D95C" w14:textId="77777777" w:rsidR="00017591" w:rsidRPr="007D20CD" w:rsidRDefault="00017591"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Processing free school meal and pupil premium eligibility</w:t>
      </w:r>
    </w:p>
    <w:p w14:paraId="28C351C0" w14:textId="0B700FD3" w:rsidR="00017591" w:rsidRPr="007D20CD" w:rsidRDefault="00017591"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Monitoring and supporting the educational attainment and progress of looked after children</w:t>
      </w:r>
      <w:r w:rsidR="00D566A6">
        <w:rPr>
          <w:rFonts w:cs="Arial"/>
          <w:color w:val="333333"/>
          <w:sz w:val="24"/>
          <w:lang w:val="en"/>
        </w:rPr>
        <w:t>,</w:t>
      </w:r>
      <w:r w:rsidRPr="007D20CD">
        <w:rPr>
          <w:rFonts w:cs="Arial"/>
          <w:color w:val="333333"/>
          <w:sz w:val="24"/>
          <w:lang w:val="en"/>
        </w:rPr>
        <w:t xml:space="preserve"> including those who are adopted (from September 2018); or subject to a special guardianship order</w:t>
      </w:r>
    </w:p>
    <w:p w14:paraId="6823F67C" w14:textId="77777777" w:rsidR="00017591" w:rsidRPr="007D20CD" w:rsidRDefault="00017591"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 xml:space="preserve">Supporting the educational progress and engagement of pupils from the Gypsy, Roma and </w:t>
      </w:r>
      <w:proofErr w:type="spellStart"/>
      <w:r w:rsidRPr="007D20CD">
        <w:rPr>
          <w:rFonts w:cs="Arial"/>
          <w:color w:val="333333"/>
          <w:sz w:val="24"/>
          <w:lang w:val="en"/>
        </w:rPr>
        <w:t>Traveller</w:t>
      </w:r>
      <w:proofErr w:type="spellEnd"/>
      <w:r w:rsidRPr="007D20CD">
        <w:rPr>
          <w:rFonts w:cs="Arial"/>
          <w:color w:val="333333"/>
          <w:sz w:val="24"/>
          <w:lang w:val="en"/>
        </w:rPr>
        <w:t xml:space="preserve"> community, and pupils with English as an additional language</w:t>
      </w:r>
    </w:p>
    <w:p w14:paraId="46B3D4AE" w14:textId="7E30A3AB" w:rsidR="00017591" w:rsidRPr="007D20CD" w:rsidRDefault="00017591"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Ensuring the provision of post</w:t>
      </w:r>
      <w:r w:rsidR="00BB6BE8">
        <w:rPr>
          <w:rFonts w:cs="Arial"/>
          <w:color w:val="333333"/>
          <w:sz w:val="24"/>
          <w:lang w:val="en"/>
        </w:rPr>
        <w:t>-</w:t>
      </w:r>
      <w:r w:rsidRPr="007D20CD">
        <w:rPr>
          <w:rFonts w:cs="Arial"/>
          <w:color w:val="333333"/>
          <w:sz w:val="24"/>
          <w:lang w:val="en"/>
        </w:rPr>
        <w:t>16 years education and training, youth support services and careers advice</w:t>
      </w:r>
    </w:p>
    <w:p w14:paraId="7BF2E4AF" w14:textId="74F3CE44" w:rsidR="00017591" w:rsidRPr="007D20CD" w:rsidRDefault="000B1476"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Pr>
          <w:rFonts w:cs="Arial"/>
          <w:color w:val="333333"/>
          <w:sz w:val="24"/>
          <w:lang w:val="en"/>
        </w:rPr>
        <w:lastRenderedPageBreak/>
        <w:t>Monitoring</w:t>
      </w:r>
      <w:r w:rsidR="00017591" w:rsidRPr="007D20CD">
        <w:rPr>
          <w:rFonts w:cs="Arial"/>
          <w:color w:val="333333"/>
          <w:sz w:val="24"/>
          <w:lang w:val="en"/>
        </w:rPr>
        <w:t xml:space="preserve">, enabling </w:t>
      </w:r>
      <w:r>
        <w:rPr>
          <w:rFonts w:cs="Arial"/>
          <w:color w:val="333333"/>
          <w:sz w:val="24"/>
          <w:lang w:val="en"/>
        </w:rPr>
        <w:t>and</w:t>
      </w:r>
      <w:r w:rsidR="00017591" w:rsidRPr="007D20CD">
        <w:rPr>
          <w:rFonts w:cs="Arial"/>
          <w:color w:val="333333"/>
          <w:sz w:val="24"/>
          <w:lang w:val="en"/>
        </w:rPr>
        <w:t xml:space="preserve"> assisting young peopl</w:t>
      </w:r>
      <w:r>
        <w:rPr>
          <w:rFonts w:cs="Arial"/>
          <w:color w:val="333333"/>
          <w:sz w:val="24"/>
          <w:lang w:val="en"/>
        </w:rPr>
        <w:t>e year 9 to age 18</w:t>
      </w:r>
      <w:r w:rsidR="00017591" w:rsidRPr="007D20CD">
        <w:rPr>
          <w:rFonts w:cs="Arial"/>
          <w:color w:val="333333"/>
          <w:sz w:val="24"/>
          <w:lang w:val="en"/>
        </w:rPr>
        <w:t xml:space="preserve"> </w:t>
      </w:r>
      <w:r>
        <w:rPr>
          <w:rFonts w:cs="Arial"/>
          <w:color w:val="333333"/>
          <w:sz w:val="24"/>
          <w:lang w:val="en"/>
        </w:rPr>
        <w:t>(</w:t>
      </w:r>
      <w:r w:rsidR="00017591" w:rsidRPr="007D20CD">
        <w:rPr>
          <w:rFonts w:cs="Arial"/>
          <w:color w:val="333333"/>
          <w:sz w:val="24"/>
          <w:lang w:val="en"/>
        </w:rPr>
        <w:t xml:space="preserve">or 16-25 for young people with an </w:t>
      </w:r>
      <w:r w:rsidR="001B3180" w:rsidRPr="007D20CD">
        <w:rPr>
          <w:rFonts w:cs="Arial"/>
          <w:color w:val="333333"/>
          <w:sz w:val="24"/>
          <w:lang w:val="en"/>
        </w:rPr>
        <w:t>EHCP</w:t>
      </w:r>
      <w:r w:rsidR="00017591" w:rsidRPr="007D20CD">
        <w:rPr>
          <w:rFonts w:cs="Arial"/>
          <w:color w:val="333333"/>
          <w:sz w:val="24"/>
          <w:lang w:val="en"/>
        </w:rPr>
        <w:t>)</w:t>
      </w:r>
      <w:r>
        <w:rPr>
          <w:rFonts w:cs="Arial"/>
          <w:color w:val="333333"/>
          <w:sz w:val="24"/>
          <w:lang w:val="en"/>
        </w:rPr>
        <w:t xml:space="preserve"> to</w:t>
      </w:r>
      <w:r w:rsidR="00017591" w:rsidRPr="007D20CD">
        <w:rPr>
          <w:rFonts w:cs="Arial"/>
          <w:color w:val="333333"/>
          <w:sz w:val="24"/>
          <w:lang w:val="en"/>
        </w:rPr>
        <w:t xml:space="preserve"> </w:t>
      </w:r>
      <w:r>
        <w:rPr>
          <w:rFonts w:cs="Arial"/>
          <w:color w:val="333333"/>
          <w:sz w:val="24"/>
          <w:lang w:val="en"/>
        </w:rPr>
        <w:t>participate</w:t>
      </w:r>
      <w:r w:rsidR="00017591" w:rsidRPr="007D20CD">
        <w:rPr>
          <w:rFonts w:cs="Arial"/>
          <w:color w:val="333333"/>
          <w:sz w:val="24"/>
          <w:lang w:val="en"/>
        </w:rPr>
        <w:t xml:space="preserve"> in education</w:t>
      </w:r>
      <w:r>
        <w:rPr>
          <w:rFonts w:cs="Arial"/>
          <w:color w:val="333333"/>
          <w:sz w:val="24"/>
          <w:lang w:val="en"/>
        </w:rPr>
        <w:t>, training or employment</w:t>
      </w:r>
    </w:p>
    <w:p w14:paraId="303C06BC" w14:textId="0D10D5F1" w:rsidR="00017591" w:rsidRPr="007D20CD" w:rsidRDefault="00017591"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 xml:space="preserve">Ensuring the provision </w:t>
      </w:r>
      <w:r w:rsidR="007D20CD">
        <w:rPr>
          <w:rFonts w:cs="Arial"/>
          <w:color w:val="333333"/>
          <w:sz w:val="24"/>
          <w:lang w:val="en"/>
        </w:rPr>
        <w:t xml:space="preserve">of </w:t>
      </w:r>
      <w:r w:rsidRPr="007D20CD">
        <w:rPr>
          <w:rFonts w:cs="Arial"/>
          <w:color w:val="333333"/>
          <w:sz w:val="24"/>
          <w:lang w:val="en"/>
        </w:rPr>
        <w:t>accredited and non-accredited learning opportunities for adults aged 19+</w:t>
      </w:r>
    </w:p>
    <w:p w14:paraId="09DB2933" w14:textId="77777777" w:rsidR="00017591" w:rsidRPr="007D20CD" w:rsidRDefault="00017591"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Ensuring the provision of residential and outdoor learning opportunities</w:t>
      </w:r>
    </w:p>
    <w:p w14:paraId="37C84745" w14:textId="77777777" w:rsidR="00017591" w:rsidRPr="007D20CD" w:rsidRDefault="00017591"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Submitting school census returns to the Department for Education (DfE)</w:t>
      </w:r>
    </w:p>
    <w:p w14:paraId="387A7803" w14:textId="77777777" w:rsidR="002E443A" w:rsidRPr="007D20CD" w:rsidRDefault="00017591" w:rsidP="007D20CD">
      <w:pPr>
        <w:numPr>
          <w:ilvl w:val="0"/>
          <w:numId w:val="33"/>
        </w:numPr>
        <w:shd w:val="clear" w:color="auto" w:fill="FFFFFF"/>
        <w:spacing w:before="100" w:beforeAutospacing="1" w:after="100" w:afterAutospacing="1" w:line="330" w:lineRule="atLeast"/>
        <w:ind w:left="284" w:hanging="426"/>
        <w:rPr>
          <w:rFonts w:cs="Arial"/>
          <w:color w:val="333333"/>
          <w:sz w:val="24"/>
          <w:lang w:val="en"/>
        </w:rPr>
      </w:pPr>
      <w:r w:rsidRPr="007D20CD">
        <w:rPr>
          <w:rFonts w:cs="Arial"/>
          <w:color w:val="333333"/>
          <w:sz w:val="24"/>
          <w:lang w:val="en"/>
        </w:rPr>
        <w:t xml:space="preserve">Issuing of child employment and performance </w:t>
      </w:r>
      <w:proofErr w:type="spellStart"/>
      <w:r w:rsidRPr="007D20CD">
        <w:rPr>
          <w:rFonts w:cs="Arial"/>
          <w:color w:val="333333"/>
          <w:sz w:val="24"/>
          <w:lang w:val="en"/>
        </w:rPr>
        <w:t>licences</w:t>
      </w:r>
      <w:proofErr w:type="spellEnd"/>
      <w:r w:rsidRPr="007D20CD">
        <w:rPr>
          <w:rFonts w:cs="Arial"/>
          <w:color w:val="333333"/>
          <w:sz w:val="24"/>
          <w:lang w:val="en"/>
        </w:rPr>
        <w:t xml:space="preserve">, chaperone </w:t>
      </w:r>
      <w:proofErr w:type="spellStart"/>
      <w:r w:rsidRPr="007D20CD">
        <w:rPr>
          <w:rFonts w:cs="Arial"/>
          <w:color w:val="333333"/>
          <w:sz w:val="24"/>
          <w:lang w:val="en"/>
        </w:rPr>
        <w:t>licences</w:t>
      </w:r>
      <w:proofErr w:type="spellEnd"/>
      <w:r w:rsidRPr="007D20CD">
        <w:rPr>
          <w:rFonts w:cs="Arial"/>
          <w:color w:val="333333"/>
          <w:sz w:val="24"/>
          <w:lang w:val="en"/>
        </w:rPr>
        <w:t xml:space="preserve">, child entertainment </w:t>
      </w:r>
      <w:proofErr w:type="spellStart"/>
      <w:r w:rsidRPr="007D20CD">
        <w:rPr>
          <w:rFonts w:cs="Arial"/>
          <w:color w:val="333333"/>
          <w:sz w:val="24"/>
          <w:lang w:val="en"/>
        </w:rPr>
        <w:t>licences</w:t>
      </w:r>
      <w:proofErr w:type="spellEnd"/>
      <w:r w:rsidRPr="007D20CD">
        <w:rPr>
          <w:rFonts w:cs="Arial"/>
          <w:color w:val="333333"/>
          <w:sz w:val="24"/>
          <w:lang w:val="en"/>
        </w:rPr>
        <w:t xml:space="preserve"> and performance </w:t>
      </w:r>
      <w:proofErr w:type="spellStart"/>
      <w:r w:rsidRPr="007D20CD">
        <w:rPr>
          <w:rFonts w:cs="Arial"/>
          <w:color w:val="333333"/>
          <w:sz w:val="24"/>
          <w:lang w:val="en"/>
        </w:rPr>
        <w:t>licences</w:t>
      </w:r>
      <w:proofErr w:type="spellEnd"/>
      <w:r w:rsidRPr="007D20CD">
        <w:rPr>
          <w:rFonts w:cs="Arial"/>
          <w:color w:val="333333"/>
          <w:sz w:val="24"/>
          <w:lang w:val="en"/>
        </w:rPr>
        <w:t xml:space="preserve"> for groups of children </w:t>
      </w:r>
    </w:p>
    <w:p w14:paraId="1CBD4383" w14:textId="77777777" w:rsidR="002E443A" w:rsidRPr="007D20CD" w:rsidRDefault="002E443A" w:rsidP="007D20CD">
      <w:pPr>
        <w:numPr>
          <w:ilvl w:val="0"/>
          <w:numId w:val="33"/>
        </w:numPr>
        <w:shd w:val="clear" w:color="auto" w:fill="FFFFFF"/>
        <w:spacing w:before="100" w:beforeAutospacing="1" w:after="100" w:afterAutospacing="1" w:line="330" w:lineRule="atLeast"/>
        <w:ind w:left="284" w:hanging="426"/>
        <w:rPr>
          <w:rFonts w:cs="Arial"/>
          <w:color w:val="333333"/>
          <w:sz w:val="24"/>
          <w:lang w:val="en"/>
        </w:rPr>
      </w:pPr>
      <w:r w:rsidRPr="007D20CD">
        <w:rPr>
          <w:rFonts w:cs="Arial"/>
          <w:color w:val="333333"/>
          <w:sz w:val="24"/>
          <w:lang w:val="en"/>
        </w:rPr>
        <w:t>Services to and monitoring of vulnerable children and young people, including services to children in need, safeguarding, looked after children, children leaving care, children with disabilities, fostering and adoption services </w:t>
      </w:r>
    </w:p>
    <w:p w14:paraId="5338FDB0" w14:textId="02C96993" w:rsidR="002E443A" w:rsidRPr="007D20CD" w:rsidRDefault="002E443A" w:rsidP="007D20CD">
      <w:pPr>
        <w:numPr>
          <w:ilvl w:val="0"/>
          <w:numId w:val="33"/>
        </w:numPr>
        <w:shd w:val="clear" w:color="auto" w:fill="FFFFFF"/>
        <w:spacing w:before="100" w:beforeAutospacing="1" w:after="100" w:afterAutospacing="1" w:line="330" w:lineRule="atLeast"/>
        <w:ind w:left="284" w:hanging="426"/>
        <w:rPr>
          <w:rFonts w:cs="Arial"/>
          <w:color w:val="333333"/>
          <w:sz w:val="24"/>
          <w:lang w:val="en"/>
        </w:rPr>
      </w:pPr>
      <w:r w:rsidRPr="007D20CD">
        <w:rPr>
          <w:rFonts w:cs="Arial"/>
          <w:color w:val="333333"/>
          <w:sz w:val="24"/>
          <w:lang w:val="en"/>
        </w:rPr>
        <w:t xml:space="preserve">Enhanced and preventative services, that is, early intervention services </w:t>
      </w:r>
      <w:r w:rsidR="001B3180" w:rsidRPr="007D20CD">
        <w:rPr>
          <w:rFonts w:cs="Arial"/>
          <w:color w:val="333333"/>
          <w:sz w:val="24"/>
          <w:lang w:val="en"/>
        </w:rPr>
        <w:t>such as</w:t>
      </w:r>
      <w:r w:rsidRPr="007D20CD">
        <w:rPr>
          <w:rFonts w:cs="Arial"/>
          <w:color w:val="333333"/>
          <w:sz w:val="24"/>
          <w:lang w:val="en"/>
        </w:rPr>
        <w:t xml:space="preserve"> Early Help</w:t>
      </w:r>
    </w:p>
    <w:p w14:paraId="491E6E88" w14:textId="77777777" w:rsidR="002E443A" w:rsidRPr="007D20CD" w:rsidRDefault="002E443A" w:rsidP="007D20CD">
      <w:pPr>
        <w:numPr>
          <w:ilvl w:val="0"/>
          <w:numId w:val="33"/>
        </w:numPr>
        <w:shd w:val="clear" w:color="auto" w:fill="FFFFFF"/>
        <w:spacing w:before="100" w:beforeAutospacing="1" w:after="100" w:afterAutospacing="1" w:line="330" w:lineRule="atLeast"/>
        <w:ind w:left="284" w:hanging="426"/>
        <w:rPr>
          <w:rFonts w:cs="Arial"/>
          <w:color w:val="333333"/>
          <w:sz w:val="24"/>
          <w:lang w:val="en"/>
        </w:rPr>
      </w:pPr>
      <w:r w:rsidRPr="007D20CD">
        <w:rPr>
          <w:rFonts w:cs="Arial"/>
          <w:color w:val="333333"/>
          <w:sz w:val="24"/>
          <w:lang w:val="en"/>
        </w:rPr>
        <w:t>Specialist services for children and families who may be vulnerable or have higher levels of need such as special education needs or who are at risk of youth offending </w:t>
      </w:r>
    </w:p>
    <w:p w14:paraId="2702D1F9" w14:textId="76C2A8C4" w:rsidR="002E443A" w:rsidRPr="007D20CD" w:rsidRDefault="002E443A" w:rsidP="007D20CD">
      <w:pPr>
        <w:numPr>
          <w:ilvl w:val="0"/>
          <w:numId w:val="33"/>
        </w:numPr>
        <w:shd w:val="clear" w:color="auto" w:fill="FFFFFF"/>
        <w:spacing w:before="100" w:beforeAutospacing="1" w:after="100" w:afterAutospacing="1" w:line="330" w:lineRule="atLeast"/>
        <w:ind w:left="270"/>
        <w:rPr>
          <w:rFonts w:cs="Arial"/>
          <w:color w:val="333333"/>
          <w:sz w:val="24"/>
          <w:lang w:val="en"/>
        </w:rPr>
      </w:pPr>
      <w:r w:rsidRPr="007D20CD">
        <w:rPr>
          <w:rFonts w:cs="Arial"/>
          <w:color w:val="333333"/>
          <w:sz w:val="24"/>
          <w:lang w:val="en"/>
        </w:rPr>
        <w:t>Services to facilitate in the provision of services to families, for example, transport</w:t>
      </w:r>
      <w:r w:rsidR="006744AE">
        <w:rPr>
          <w:rFonts w:cs="Arial"/>
          <w:color w:val="333333"/>
          <w:sz w:val="24"/>
          <w:lang w:val="en"/>
        </w:rPr>
        <w:t>.</w:t>
      </w:r>
    </w:p>
    <w:p w14:paraId="31FA0418" w14:textId="77777777" w:rsidR="002E443A" w:rsidRPr="007D20CD" w:rsidRDefault="002E443A" w:rsidP="007D20CD">
      <w:pPr>
        <w:shd w:val="clear" w:color="auto" w:fill="FFFFFF"/>
        <w:spacing w:after="300" w:line="330" w:lineRule="atLeast"/>
        <w:rPr>
          <w:rFonts w:cs="Arial"/>
          <w:color w:val="333333"/>
          <w:sz w:val="24"/>
          <w:lang w:val="en"/>
        </w:rPr>
      </w:pPr>
      <w:r w:rsidRPr="007D20CD">
        <w:rPr>
          <w:rFonts w:cs="Arial"/>
          <w:color w:val="333333"/>
          <w:sz w:val="24"/>
          <w:lang w:val="en"/>
        </w:rPr>
        <w:t>We also use this information to assess the quality of our services and evaluate and improve our policies and procedures.</w:t>
      </w:r>
    </w:p>
    <w:p w14:paraId="5F7BCC42" w14:textId="442D0888" w:rsidR="002E443A" w:rsidRDefault="002E443A" w:rsidP="007D20CD">
      <w:pPr>
        <w:shd w:val="clear" w:color="auto" w:fill="FFFFFF"/>
        <w:spacing w:after="300" w:line="330" w:lineRule="atLeast"/>
        <w:rPr>
          <w:rFonts w:cs="Arial"/>
          <w:color w:val="333333"/>
          <w:sz w:val="24"/>
          <w:lang w:val="en"/>
        </w:rPr>
      </w:pPr>
      <w:r w:rsidRPr="007D20CD">
        <w:rPr>
          <w:rFonts w:cs="Arial"/>
          <w:color w:val="333333"/>
          <w:sz w:val="24"/>
          <w:lang w:val="en"/>
        </w:rPr>
        <w:t>We may also use information in other ways compatible with the above. Primarily this will include supporting the work of other public bodies providing services to children</w:t>
      </w:r>
      <w:r w:rsidR="006744AE">
        <w:rPr>
          <w:rFonts w:cs="Arial"/>
          <w:color w:val="333333"/>
          <w:sz w:val="24"/>
          <w:lang w:val="en"/>
        </w:rPr>
        <w:t>, young people and families</w:t>
      </w:r>
      <w:r w:rsidRPr="007D20CD">
        <w:rPr>
          <w:rFonts w:cs="Arial"/>
          <w:color w:val="333333"/>
          <w:sz w:val="24"/>
          <w:lang w:val="en"/>
        </w:rPr>
        <w:t>.</w:t>
      </w:r>
    </w:p>
    <w:p w14:paraId="2E7E839B" w14:textId="49AD3B80" w:rsidR="0076480E" w:rsidRDefault="0076480E" w:rsidP="0076480E">
      <w:pPr>
        <w:rPr>
          <w:rFonts w:cs="Arial"/>
          <w:sz w:val="24"/>
        </w:rPr>
      </w:pPr>
      <w:r>
        <w:rPr>
          <w:rFonts w:cs="Arial"/>
          <w:sz w:val="24"/>
        </w:rPr>
        <w:t xml:space="preserve">Newcastle City Council are participating in the Family Valued programme, sponsored by the Department for Education. As part of this, the council will share Children’s Services records with Leeds City Council under their duty to safeguard and promote the welfare of children within their area who are in need, and pseudonymised information will be shared with the What Works Centre for Children’s Social Care. </w:t>
      </w:r>
    </w:p>
    <w:p w14:paraId="18A4ADBF" w14:textId="4B456F82" w:rsidR="00237391" w:rsidRDefault="00B42EE1" w:rsidP="00237391">
      <w:pPr>
        <w:rPr>
          <w:rFonts w:ascii="Calibri" w:hAnsi="Calibri" w:cs="Calibri"/>
          <w:szCs w:val="22"/>
        </w:rPr>
      </w:pPr>
      <w:r>
        <w:rPr>
          <w:sz w:val="24"/>
        </w:rPr>
        <w:t>Newcastle City Council are participating in the ‘Social Workers in Schools programme’, funded by the Department for Education. As part of this, the council will share non-identifiable data with the What Works Centre for Children’s Social Care (as the co-ordinators of the programme) and Cardiff University as the independent evaluators of the programme. Any identifiable personal information will only be shared with the consent of the data subject</w:t>
      </w:r>
      <w:r w:rsidR="00237391">
        <w:rPr>
          <w:sz w:val="24"/>
        </w:rPr>
        <w:t xml:space="preserve">. </w:t>
      </w:r>
      <w:r w:rsidR="00237391" w:rsidRPr="00237391">
        <w:rPr>
          <w:rFonts w:cs="Arial"/>
          <w:sz w:val="24"/>
        </w:rPr>
        <w:t xml:space="preserve">For information about how Cardiff University processes your data read the SWIS study privacy notice available at </w:t>
      </w:r>
      <w:hyperlink r:id="rId13" w:history="1">
        <w:r w:rsidR="00237391" w:rsidRPr="00512E01">
          <w:rPr>
            <w:rStyle w:val="Hyperlink"/>
          </w:rPr>
          <w:t>https://cascadewales.org/research/social-workers-in-schools/</w:t>
        </w:r>
      </w:hyperlink>
      <w:r w:rsidR="00237391" w:rsidRPr="00512E01">
        <w:t>.</w:t>
      </w:r>
    </w:p>
    <w:p w14:paraId="03A59F77" w14:textId="00AA2D84" w:rsidR="00B42EE1" w:rsidRDefault="00B42EE1" w:rsidP="00B42EE1">
      <w:pPr>
        <w:rPr>
          <w:rFonts w:cs="Arial"/>
          <w:sz w:val="24"/>
        </w:rPr>
      </w:pPr>
    </w:p>
    <w:p w14:paraId="15D07971" w14:textId="77777777" w:rsidR="00B42EE1" w:rsidRDefault="00B42EE1" w:rsidP="0076480E">
      <w:pPr>
        <w:rPr>
          <w:rFonts w:cs="Arial"/>
          <w:sz w:val="24"/>
        </w:rPr>
      </w:pPr>
    </w:p>
    <w:p w14:paraId="0EAD2ECA" w14:textId="77777777" w:rsidR="0076480E" w:rsidRPr="007D20CD" w:rsidRDefault="0076480E" w:rsidP="007D20CD">
      <w:pPr>
        <w:shd w:val="clear" w:color="auto" w:fill="FFFFFF"/>
        <w:spacing w:after="300" w:line="330" w:lineRule="atLeast"/>
        <w:rPr>
          <w:rFonts w:cs="Arial"/>
          <w:color w:val="333333"/>
          <w:sz w:val="24"/>
          <w:lang w:val="en"/>
        </w:rPr>
      </w:pPr>
    </w:p>
    <w:p w14:paraId="5D11B4D2" w14:textId="6FA65D6D" w:rsidR="002E443A" w:rsidRPr="007D20CD" w:rsidRDefault="002E443A" w:rsidP="007D20CD">
      <w:pPr>
        <w:pStyle w:val="Heading2"/>
        <w:rPr>
          <w:rFonts w:cs="Arial"/>
          <w:sz w:val="24"/>
          <w:szCs w:val="24"/>
        </w:rPr>
      </w:pPr>
      <w:r w:rsidRPr="007D20CD">
        <w:rPr>
          <w:rFonts w:cs="Arial"/>
          <w:sz w:val="24"/>
          <w:szCs w:val="24"/>
        </w:rPr>
        <w:lastRenderedPageBreak/>
        <w:t>How the law protects you and the legal basis for processing your information</w:t>
      </w:r>
    </w:p>
    <w:p w14:paraId="4EDBFB31" w14:textId="77777777" w:rsidR="002E443A" w:rsidRPr="007D20CD" w:rsidRDefault="002E443A" w:rsidP="007D20CD">
      <w:pPr>
        <w:shd w:val="clear" w:color="auto" w:fill="FFFFFF"/>
        <w:spacing w:after="300" w:line="330" w:lineRule="atLeast"/>
        <w:rPr>
          <w:rFonts w:cs="Arial"/>
          <w:color w:val="333333"/>
          <w:sz w:val="24"/>
          <w:lang w:val="en"/>
        </w:rPr>
      </w:pPr>
      <w:r w:rsidRPr="007D20CD">
        <w:rPr>
          <w:rFonts w:cs="Arial"/>
          <w:color w:val="333333"/>
          <w:sz w:val="24"/>
          <w:lang w:val="en"/>
        </w:rPr>
        <w:t xml:space="preserve">We have legal grounds to process this information because it is necessary for the performance of a task carried out in the public interest. </w:t>
      </w:r>
    </w:p>
    <w:p w14:paraId="6840534D" w14:textId="4020A267" w:rsidR="002E443A" w:rsidRPr="007D20CD" w:rsidRDefault="002E443A" w:rsidP="007D20CD">
      <w:pPr>
        <w:shd w:val="clear" w:color="auto" w:fill="FFFFFF"/>
        <w:spacing w:after="300" w:line="330" w:lineRule="atLeast"/>
        <w:ind w:left="426" w:hanging="426"/>
        <w:rPr>
          <w:rFonts w:cs="Arial"/>
          <w:color w:val="333333"/>
          <w:sz w:val="24"/>
          <w:lang w:val="en"/>
        </w:rPr>
      </w:pPr>
      <w:r w:rsidRPr="007D20CD">
        <w:rPr>
          <w:rFonts w:cs="Arial"/>
          <w:color w:val="333333"/>
          <w:sz w:val="24"/>
          <w:lang w:val="en"/>
        </w:rPr>
        <w:t xml:space="preserve">The tasks we carry out are </w:t>
      </w:r>
      <w:r w:rsidR="006744AE">
        <w:rPr>
          <w:rFonts w:cs="Arial"/>
          <w:color w:val="333333"/>
          <w:sz w:val="24"/>
          <w:lang w:val="en"/>
        </w:rPr>
        <w:t xml:space="preserve">set out </w:t>
      </w:r>
      <w:r w:rsidRPr="007D20CD">
        <w:rPr>
          <w:rFonts w:cs="Arial"/>
          <w:color w:val="333333"/>
          <w:sz w:val="24"/>
          <w:lang w:val="en"/>
        </w:rPr>
        <w:t>under the:</w:t>
      </w:r>
    </w:p>
    <w:p w14:paraId="591FE11A" w14:textId="77777777" w:rsidR="002E443A" w:rsidRPr="007D20CD" w:rsidRDefault="002E443A" w:rsidP="007D20CD">
      <w:pPr>
        <w:numPr>
          <w:ilvl w:val="0"/>
          <w:numId w:val="35"/>
        </w:numPr>
        <w:shd w:val="clear" w:color="auto" w:fill="FFFFFF"/>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Children (Leaving Care) Act 2000</w:t>
      </w:r>
    </w:p>
    <w:p w14:paraId="370B7AB6" w14:textId="77777777" w:rsidR="002E443A" w:rsidRPr="007D20CD" w:rsidRDefault="002E443A" w:rsidP="007D20CD">
      <w:pPr>
        <w:numPr>
          <w:ilvl w:val="0"/>
          <w:numId w:val="35"/>
        </w:numPr>
        <w:shd w:val="clear" w:color="auto" w:fill="FFFFFF"/>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Adoption &amp; Children Act 2002 and associated regulations</w:t>
      </w:r>
    </w:p>
    <w:p w14:paraId="79681CC4" w14:textId="77777777" w:rsidR="002E443A" w:rsidRPr="007D20CD" w:rsidRDefault="002E443A" w:rsidP="007D20CD">
      <w:pPr>
        <w:numPr>
          <w:ilvl w:val="0"/>
          <w:numId w:val="35"/>
        </w:numPr>
        <w:shd w:val="clear" w:color="auto" w:fill="FFFFFF"/>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Children and Social Work Act 2017</w:t>
      </w:r>
    </w:p>
    <w:p w14:paraId="358D1589" w14:textId="77777777" w:rsidR="002E443A" w:rsidRPr="007D20CD" w:rsidRDefault="002E443A" w:rsidP="007D20CD">
      <w:pPr>
        <w:numPr>
          <w:ilvl w:val="0"/>
          <w:numId w:val="35"/>
        </w:numPr>
        <w:shd w:val="clear" w:color="auto" w:fill="FFFFFF"/>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Transport Act 1985</w:t>
      </w:r>
    </w:p>
    <w:p w14:paraId="1E2292E9" w14:textId="7B88435C" w:rsidR="002E443A" w:rsidRPr="007D20CD" w:rsidRDefault="002E443A" w:rsidP="007D20CD">
      <w:pPr>
        <w:numPr>
          <w:ilvl w:val="0"/>
          <w:numId w:val="35"/>
        </w:numPr>
        <w:shd w:val="clear" w:color="auto" w:fill="FFFFFF"/>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Education Acts 1944 and 1996</w:t>
      </w:r>
    </w:p>
    <w:p w14:paraId="2F6AC305" w14:textId="77777777" w:rsidR="002E443A" w:rsidRPr="007D20CD" w:rsidRDefault="002E443A" w:rsidP="007D20CD">
      <w:pPr>
        <w:numPr>
          <w:ilvl w:val="0"/>
          <w:numId w:val="35"/>
        </w:numPr>
        <w:shd w:val="clear" w:color="auto" w:fill="FFFFFF"/>
        <w:tabs>
          <w:tab w:val="clear" w:pos="720"/>
        </w:tabs>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Children and Young Persons Act 1933 and 1963 and the Children (Performances and Activities) (England) Regulations 2014</w:t>
      </w:r>
    </w:p>
    <w:p w14:paraId="2DC87082" w14:textId="77777777" w:rsidR="002E443A" w:rsidRPr="007D20CD" w:rsidRDefault="002E443A" w:rsidP="007D20CD">
      <w:pPr>
        <w:numPr>
          <w:ilvl w:val="0"/>
          <w:numId w:val="35"/>
        </w:numPr>
        <w:shd w:val="clear" w:color="auto" w:fill="FFFFFF"/>
        <w:tabs>
          <w:tab w:val="clear" w:pos="720"/>
        </w:tabs>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Children Act 1989 and 2004</w:t>
      </w:r>
    </w:p>
    <w:p w14:paraId="7D90EEF5" w14:textId="77777777" w:rsidR="002E443A" w:rsidRPr="007D20CD" w:rsidRDefault="002E443A" w:rsidP="007D20CD">
      <w:pPr>
        <w:numPr>
          <w:ilvl w:val="0"/>
          <w:numId w:val="35"/>
        </w:numPr>
        <w:shd w:val="clear" w:color="auto" w:fill="FFFFFF"/>
        <w:tabs>
          <w:tab w:val="clear" w:pos="720"/>
        </w:tabs>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Childcare Act 2006</w:t>
      </w:r>
    </w:p>
    <w:p w14:paraId="3C2C3500" w14:textId="77777777" w:rsidR="002E443A" w:rsidRPr="007D20CD" w:rsidRDefault="002E443A" w:rsidP="007D20CD">
      <w:pPr>
        <w:numPr>
          <w:ilvl w:val="0"/>
          <w:numId w:val="35"/>
        </w:numPr>
        <w:shd w:val="clear" w:color="auto" w:fill="FFFFFF"/>
        <w:tabs>
          <w:tab w:val="clear" w:pos="720"/>
        </w:tabs>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Education and Inspections Act 2006</w:t>
      </w:r>
    </w:p>
    <w:p w14:paraId="06FA0E8E" w14:textId="77777777" w:rsidR="002E443A" w:rsidRPr="007D20CD" w:rsidRDefault="002E443A" w:rsidP="007D20CD">
      <w:pPr>
        <w:numPr>
          <w:ilvl w:val="0"/>
          <w:numId w:val="35"/>
        </w:numPr>
        <w:shd w:val="clear" w:color="auto" w:fill="FFFFFF"/>
        <w:tabs>
          <w:tab w:val="clear" w:pos="720"/>
        </w:tabs>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Young People’s Act 2008</w:t>
      </w:r>
    </w:p>
    <w:p w14:paraId="420D10FD" w14:textId="77777777" w:rsidR="002E443A" w:rsidRPr="007D20CD" w:rsidRDefault="002E443A" w:rsidP="007D20CD">
      <w:pPr>
        <w:numPr>
          <w:ilvl w:val="0"/>
          <w:numId w:val="35"/>
        </w:numPr>
        <w:shd w:val="clear" w:color="auto" w:fill="FFFFFF"/>
        <w:tabs>
          <w:tab w:val="clear" w:pos="720"/>
        </w:tabs>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Education and Skills Act 2008</w:t>
      </w:r>
    </w:p>
    <w:p w14:paraId="0A51849E" w14:textId="77777777" w:rsidR="002E443A" w:rsidRPr="007D20CD" w:rsidRDefault="002E443A" w:rsidP="007D20CD">
      <w:pPr>
        <w:numPr>
          <w:ilvl w:val="0"/>
          <w:numId w:val="35"/>
        </w:numPr>
        <w:shd w:val="clear" w:color="auto" w:fill="FFFFFF"/>
        <w:tabs>
          <w:tab w:val="clear" w:pos="720"/>
        </w:tabs>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Education (Information about Individual Pupils) (England) Regulations (2013) </w:t>
      </w:r>
    </w:p>
    <w:p w14:paraId="7459588B" w14:textId="77777777" w:rsidR="002E443A" w:rsidRPr="007D20CD" w:rsidRDefault="002E443A" w:rsidP="007D20CD">
      <w:pPr>
        <w:numPr>
          <w:ilvl w:val="0"/>
          <w:numId w:val="35"/>
        </w:numPr>
        <w:shd w:val="clear" w:color="auto" w:fill="FFFFFF"/>
        <w:tabs>
          <w:tab w:val="clear" w:pos="720"/>
        </w:tabs>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Children and Families Act 2014</w:t>
      </w:r>
    </w:p>
    <w:p w14:paraId="22A6C0B6" w14:textId="77777777" w:rsidR="002E443A" w:rsidRPr="007D20CD" w:rsidRDefault="002E443A" w:rsidP="007D20CD">
      <w:pPr>
        <w:numPr>
          <w:ilvl w:val="0"/>
          <w:numId w:val="35"/>
        </w:numPr>
        <w:shd w:val="clear" w:color="auto" w:fill="FFFFFF"/>
        <w:tabs>
          <w:tab w:val="clear" w:pos="720"/>
        </w:tabs>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Education and Adoption Act 2016</w:t>
      </w:r>
    </w:p>
    <w:p w14:paraId="723BD577" w14:textId="77777777" w:rsidR="002E443A" w:rsidRPr="007D20CD" w:rsidRDefault="002E443A" w:rsidP="007D20CD">
      <w:pPr>
        <w:numPr>
          <w:ilvl w:val="0"/>
          <w:numId w:val="35"/>
        </w:numPr>
        <w:shd w:val="clear" w:color="auto" w:fill="FFFFFF"/>
        <w:tabs>
          <w:tab w:val="clear" w:pos="720"/>
        </w:tabs>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Education (Pupil Registration) (England) Regulations 2006</w:t>
      </w:r>
    </w:p>
    <w:p w14:paraId="7C791DC7" w14:textId="77777777" w:rsidR="002E443A" w:rsidRPr="007D20CD" w:rsidRDefault="002E443A" w:rsidP="007D20CD">
      <w:pPr>
        <w:numPr>
          <w:ilvl w:val="0"/>
          <w:numId w:val="35"/>
        </w:numPr>
        <w:shd w:val="clear" w:color="auto" w:fill="FFFFFF"/>
        <w:tabs>
          <w:tab w:val="clear" w:pos="720"/>
        </w:tabs>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Children Act 1908</w:t>
      </w:r>
    </w:p>
    <w:p w14:paraId="68E93823" w14:textId="342C2159" w:rsidR="00CF6454" w:rsidRPr="007D20CD" w:rsidRDefault="002E443A" w:rsidP="007D20CD">
      <w:pPr>
        <w:numPr>
          <w:ilvl w:val="0"/>
          <w:numId w:val="35"/>
        </w:numPr>
        <w:shd w:val="clear" w:color="auto" w:fill="FFFFFF"/>
        <w:tabs>
          <w:tab w:val="clear" w:pos="720"/>
        </w:tabs>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Equality Act 2010</w:t>
      </w:r>
    </w:p>
    <w:p w14:paraId="1C0829A7" w14:textId="317F3030" w:rsidR="0017336B" w:rsidRPr="007D20CD" w:rsidRDefault="0017336B" w:rsidP="007D20CD">
      <w:pPr>
        <w:numPr>
          <w:ilvl w:val="0"/>
          <w:numId w:val="35"/>
        </w:numPr>
        <w:shd w:val="clear" w:color="auto" w:fill="FFFFFF"/>
        <w:tabs>
          <w:tab w:val="clear" w:pos="720"/>
        </w:tabs>
        <w:spacing w:before="100" w:beforeAutospacing="1" w:after="100" w:afterAutospacing="1" w:line="330" w:lineRule="atLeast"/>
        <w:ind w:left="426" w:hanging="426"/>
        <w:rPr>
          <w:rFonts w:cs="Arial"/>
          <w:color w:val="333333"/>
          <w:sz w:val="24"/>
          <w:lang w:val="en"/>
        </w:rPr>
      </w:pPr>
      <w:r w:rsidRPr="007D20CD">
        <w:rPr>
          <w:rFonts w:cs="Arial"/>
          <w:color w:val="333333"/>
          <w:sz w:val="24"/>
          <w:lang w:val="en"/>
        </w:rPr>
        <w:t>The School and Early Years Finance (England) Regulations 2018</w:t>
      </w:r>
    </w:p>
    <w:p w14:paraId="18FB313B" w14:textId="2595F0D5" w:rsidR="00CF6454" w:rsidRPr="007D20CD" w:rsidRDefault="00CF6454" w:rsidP="007D20CD">
      <w:pPr>
        <w:shd w:val="clear" w:color="auto" w:fill="FFFFFF"/>
        <w:spacing w:after="300" w:line="330" w:lineRule="atLeast"/>
        <w:rPr>
          <w:rFonts w:cs="Arial"/>
          <w:color w:val="333333"/>
          <w:sz w:val="24"/>
          <w:lang w:val="en"/>
        </w:rPr>
      </w:pPr>
      <w:r w:rsidRPr="007D20CD">
        <w:rPr>
          <w:rFonts w:cs="Arial"/>
          <w:color w:val="333333"/>
          <w:sz w:val="24"/>
          <w:lang w:val="en"/>
        </w:rPr>
        <w:t>For special category data, we have legal grounds to process this information where it</w:t>
      </w:r>
      <w:r w:rsidR="00BB6BE8">
        <w:rPr>
          <w:rFonts w:cs="Arial"/>
          <w:color w:val="333333"/>
          <w:sz w:val="24"/>
          <w:lang w:val="en"/>
        </w:rPr>
        <w:t xml:space="preserve"> is</w:t>
      </w:r>
      <w:r w:rsidRPr="007D20CD">
        <w:rPr>
          <w:rFonts w:cs="Arial"/>
          <w:color w:val="333333"/>
          <w:sz w:val="24"/>
          <w:lang w:val="en"/>
        </w:rPr>
        <w:t xml:space="preserve"> necessary for reasons in the substantial public interest.  This will include where it is necessary to carry out any of our statutory functions or necessary for protecting individuals at risk.  The law includes safeguards to protect the use of your special category data and any information concerning criminal convictions.</w:t>
      </w:r>
    </w:p>
    <w:p w14:paraId="779C5A3B" w14:textId="18756AB3" w:rsidR="00CF6454" w:rsidRPr="007D20CD" w:rsidRDefault="00CF6454" w:rsidP="007D20CD">
      <w:pPr>
        <w:shd w:val="clear" w:color="auto" w:fill="FFFFFF"/>
        <w:spacing w:after="300" w:line="330" w:lineRule="atLeast"/>
        <w:rPr>
          <w:rFonts w:cs="Arial"/>
          <w:color w:val="333333"/>
          <w:sz w:val="24"/>
          <w:lang w:val="en"/>
        </w:rPr>
      </w:pPr>
      <w:r w:rsidRPr="007D20CD">
        <w:rPr>
          <w:rFonts w:cs="Arial"/>
          <w:color w:val="333333"/>
          <w:sz w:val="24"/>
          <w:lang w:val="en"/>
        </w:rPr>
        <w:t xml:space="preserve">Additionally, and where appropriate, we may seek specific consent to use </w:t>
      </w:r>
      <w:r w:rsidR="000B1476">
        <w:rPr>
          <w:rFonts w:cs="Arial"/>
          <w:color w:val="333333"/>
          <w:sz w:val="24"/>
          <w:lang w:val="en"/>
        </w:rPr>
        <w:t>your child’s</w:t>
      </w:r>
      <w:r w:rsidR="0029147D">
        <w:rPr>
          <w:rFonts w:cs="Arial"/>
          <w:color w:val="333333"/>
          <w:sz w:val="24"/>
          <w:lang w:val="en"/>
        </w:rPr>
        <w:t>/your</w:t>
      </w:r>
      <w:r w:rsidRPr="007D20CD">
        <w:rPr>
          <w:rFonts w:cs="Arial"/>
          <w:color w:val="333333"/>
          <w:sz w:val="24"/>
          <w:lang w:val="en"/>
        </w:rPr>
        <w:t xml:space="preserve"> information in certain ways.  This will normally be where the use of the data is not necessary for the above purposes but may be very useful or helpful to us to provide services.  For example, all marketing and feedback where personal information is obtained alongside, and directed at, individuals, and where personal information, such as photographs/videos, are used for publicity purposes.</w:t>
      </w:r>
    </w:p>
    <w:p w14:paraId="16EACBAE" w14:textId="32D28E37" w:rsidR="00CF6454" w:rsidRPr="007D20CD" w:rsidRDefault="00CF6454" w:rsidP="007D20CD">
      <w:pPr>
        <w:pStyle w:val="Heading2"/>
        <w:rPr>
          <w:rFonts w:cs="Arial"/>
          <w:sz w:val="24"/>
          <w:szCs w:val="24"/>
        </w:rPr>
      </w:pPr>
      <w:r w:rsidRPr="007D20CD">
        <w:rPr>
          <w:rFonts w:cs="Arial"/>
          <w:sz w:val="24"/>
          <w:szCs w:val="24"/>
        </w:rPr>
        <w:t xml:space="preserve">Who we share your information </w:t>
      </w:r>
      <w:proofErr w:type="gramStart"/>
      <w:r w:rsidRPr="007D20CD">
        <w:rPr>
          <w:rFonts w:cs="Arial"/>
          <w:sz w:val="24"/>
          <w:szCs w:val="24"/>
        </w:rPr>
        <w:t>with</w:t>
      </w:r>
      <w:proofErr w:type="gramEnd"/>
    </w:p>
    <w:p w14:paraId="643B02EE" w14:textId="302066A4"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 xml:space="preserve">Other departments </w:t>
      </w:r>
      <w:r w:rsidR="008E1788" w:rsidRPr="007D20CD">
        <w:rPr>
          <w:rFonts w:cs="Arial"/>
          <w:color w:val="333333"/>
          <w:sz w:val="24"/>
          <w:lang w:val="en"/>
        </w:rPr>
        <w:t>with</w:t>
      </w:r>
      <w:r w:rsidRPr="007D20CD">
        <w:rPr>
          <w:rFonts w:cs="Arial"/>
          <w:color w:val="333333"/>
          <w:sz w:val="24"/>
          <w:lang w:val="en"/>
        </w:rPr>
        <w:t xml:space="preserve">in the City Council, </w:t>
      </w:r>
      <w:r w:rsidR="006744AE">
        <w:rPr>
          <w:rFonts w:cs="Arial"/>
          <w:color w:val="333333"/>
          <w:sz w:val="24"/>
          <w:lang w:val="en"/>
        </w:rPr>
        <w:t>for example</w:t>
      </w:r>
      <w:r w:rsidRPr="007D20CD">
        <w:rPr>
          <w:rFonts w:cs="Arial"/>
          <w:color w:val="333333"/>
          <w:sz w:val="24"/>
          <w:lang w:val="en"/>
        </w:rPr>
        <w:t xml:space="preserve"> Adult Social Services</w:t>
      </w:r>
      <w:r w:rsidR="008E1788" w:rsidRPr="007D20CD">
        <w:rPr>
          <w:rFonts w:cs="Arial"/>
          <w:color w:val="333333"/>
          <w:sz w:val="24"/>
          <w:lang w:val="en"/>
        </w:rPr>
        <w:t>,</w:t>
      </w:r>
      <w:r w:rsidRPr="007D20CD">
        <w:rPr>
          <w:rFonts w:cs="Arial"/>
          <w:color w:val="333333"/>
          <w:sz w:val="24"/>
          <w:lang w:val="en"/>
        </w:rPr>
        <w:t xml:space="preserve"> transport team </w:t>
      </w:r>
    </w:p>
    <w:p w14:paraId="3C33019F" w14:textId="771223E9"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lastRenderedPageBreak/>
        <w:t>Education providers</w:t>
      </w:r>
      <w:r w:rsidR="008E1788" w:rsidRPr="007D20CD">
        <w:rPr>
          <w:rFonts w:cs="Arial"/>
          <w:color w:val="333333"/>
          <w:sz w:val="24"/>
          <w:lang w:val="en"/>
        </w:rPr>
        <w:t xml:space="preserve">, </w:t>
      </w:r>
      <w:r w:rsidR="006744AE">
        <w:rPr>
          <w:rFonts w:cs="Arial"/>
          <w:color w:val="333333"/>
          <w:sz w:val="24"/>
          <w:lang w:val="en"/>
        </w:rPr>
        <w:t xml:space="preserve">for example </w:t>
      </w:r>
      <w:r w:rsidRPr="007D20CD">
        <w:rPr>
          <w:rFonts w:cs="Arial"/>
          <w:color w:val="333333"/>
          <w:sz w:val="24"/>
          <w:lang w:val="en"/>
        </w:rPr>
        <w:t>schools, 6th form colleges, higher education colleges and other post 16 educational providers</w:t>
      </w:r>
    </w:p>
    <w:p w14:paraId="4A325680" w14:textId="5E0E55A3"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 xml:space="preserve">Childcare settings, </w:t>
      </w:r>
      <w:r w:rsidR="006744AE">
        <w:rPr>
          <w:rFonts w:cs="Arial"/>
          <w:color w:val="333333"/>
          <w:sz w:val="24"/>
          <w:lang w:val="en"/>
        </w:rPr>
        <w:t>for example</w:t>
      </w:r>
      <w:r w:rsidRPr="007D20CD">
        <w:rPr>
          <w:rFonts w:cs="Arial"/>
          <w:color w:val="333333"/>
          <w:sz w:val="24"/>
          <w:lang w:val="en"/>
        </w:rPr>
        <w:t xml:space="preserve"> nurseries</w:t>
      </w:r>
    </w:p>
    <w:p w14:paraId="46EC584D" w14:textId="77777777"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NHS and other health agencies</w:t>
      </w:r>
    </w:p>
    <w:p w14:paraId="740454C4" w14:textId="61B70F4C"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 xml:space="preserve">Newcastle Safeguarding </w:t>
      </w:r>
      <w:r w:rsidR="00FA7D2D" w:rsidRPr="007D20CD">
        <w:rPr>
          <w:rFonts w:cs="Arial"/>
          <w:color w:val="333333"/>
          <w:sz w:val="24"/>
          <w:lang w:val="en"/>
        </w:rPr>
        <w:t>Partnership</w:t>
      </w:r>
      <w:r w:rsidRPr="007D20CD">
        <w:rPr>
          <w:rFonts w:cs="Arial"/>
          <w:color w:val="333333"/>
          <w:sz w:val="24"/>
          <w:lang w:val="en"/>
        </w:rPr>
        <w:t> </w:t>
      </w:r>
    </w:p>
    <w:p w14:paraId="16748CB5" w14:textId="7BF97B78"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Department for Work and Pensions (DWP)</w:t>
      </w:r>
    </w:p>
    <w:p w14:paraId="2D02ACE5" w14:textId="16F92100"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Education and Skills Funding Agency (ESFA)</w:t>
      </w:r>
    </w:p>
    <w:p w14:paraId="6E73BCC3" w14:textId="42712C3B"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proofErr w:type="spellStart"/>
      <w:r w:rsidRPr="007D20CD">
        <w:rPr>
          <w:rFonts w:cs="Arial"/>
          <w:color w:val="333333"/>
          <w:sz w:val="24"/>
          <w:lang w:val="en"/>
        </w:rPr>
        <w:t>Ofsted</w:t>
      </w:r>
      <w:proofErr w:type="spellEnd"/>
    </w:p>
    <w:p w14:paraId="375E5177" w14:textId="77777777"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District councils </w:t>
      </w:r>
    </w:p>
    <w:p w14:paraId="3868139A" w14:textId="77777777"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Voluntary agencies providing services </w:t>
      </w:r>
    </w:p>
    <w:p w14:paraId="0BC4DED4" w14:textId="77777777"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Police</w:t>
      </w:r>
    </w:p>
    <w:p w14:paraId="1AA5235D" w14:textId="77777777"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Courts and other judicial agencies </w:t>
      </w:r>
    </w:p>
    <w:p w14:paraId="4C4A710A" w14:textId="77777777"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Probation</w:t>
      </w:r>
    </w:p>
    <w:p w14:paraId="5EDF66B2" w14:textId="0ABA9A9E"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Youth Offending Team </w:t>
      </w:r>
    </w:p>
    <w:p w14:paraId="33CA684E" w14:textId="1FD722DC"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School transport operators</w:t>
      </w:r>
    </w:p>
    <w:p w14:paraId="1B611B47" w14:textId="722CA9E5"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 xml:space="preserve">Qualification </w:t>
      </w:r>
      <w:proofErr w:type="spellStart"/>
      <w:r w:rsidRPr="007D20CD">
        <w:rPr>
          <w:rFonts w:cs="Arial"/>
          <w:color w:val="333333"/>
          <w:sz w:val="24"/>
          <w:lang w:val="en"/>
        </w:rPr>
        <w:t>awading</w:t>
      </w:r>
      <w:proofErr w:type="spellEnd"/>
      <w:r w:rsidRPr="007D20CD">
        <w:rPr>
          <w:rFonts w:cs="Arial"/>
          <w:color w:val="333333"/>
          <w:sz w:val="24"/>
          <w:lang w:val="en"/>
        </w:rPr>
        <w:t xml:space="preserve"> bodies</w:t>
      </w:r>
    </w:p>
    <w:p w14:paraId="3B73A13E" w14:textId="14F0FF4C"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Other central government agencies and public authorities</w:t>
      </w:r>
    </w:p>
    <w:p w14:paraId="6FA5E16D" w14:textId="77777777" w:rsidR="00CF6454" w:rsidRPr="007D20CD" w:rsidRDefault="00CF6454" w:rsidP="007D20CD">
      <w:pPr>
        <w:numPr>
          <w:ilvl w:val="0"/>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Department for Education (DfE) for the following purposes:</w:t>
      </w:r>
    </w:p>
    <w:p w14:paraId="6438B492" w14:textId="49C60DA1" w:rsidR="00CF6454" w:rsidRPr="007D20CD" w:rsidRDefault="00CF6454" w:rsidP="007D20CD">
      <w:pPr>
        <w:numPr>
          <w:ilvl w:val="1"/>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 xml:space="preserve"> in respect of children in need and looked after children to help the DfE develop national policies, manage local authority performance, administer and allocate funding and identify and encourage good practice.</w:t>
      </w:r>
    </w:p>
    <w:p w14:paraId="0DE4F5A7" w14:textId="4D38DE1E" w:rsidR="00CF6454" w:rsidRPr="007D20CD" w:rsidRDefault="00CF6454" w:rsidP="007D20CD">
      <w:pPr>
        <w:numPr>
          <w:ilvl w:val="1"/>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 xml:space="preserve">The school </w:t>
      </w:r>
      <w:proofErr w:type="gramStart"/>
      <w:r w:rsidRPr="007D20CD">
        <w:rPr>
          <w:rFonts w:cs="Arial"/>
          <w:color w:val="333333"/>
          <w:sz w:val="24"/>
          <w:lang w:val="en"/>
        </w:rPr>
        <w:t>census</w:t>
      </w:r>
      <w:proofErr w:type="gramEnd"/>
      <w:r w:rsidRPr="007D20CD">
        <w:rPr>
          <w:rFonts w:cs="Arial"/>
          <w:color w:val="333333"/>
          <w:sz w:val="24"/>
          <w:lang w:val="en"/>
        </w:rPr>
        <w:t xml:space="preserve"> </w:t>
      </w:r>
    </w:p>
    <w:p w14:paraId="23B0D260" w14:textId="41F8B702" w:rsidR="00CF6454" w:rsidRPr="007D20CD" w:rsidRDefault="00CF6454" w:rsidP="007D20CD">
      <w:pPr>
        <w:numPr>
          <w:ilvl w:val="1"/>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 xml:space="preserve">The National Pupil Database (NPD) </w:t>
      </w:r>
    </w:p>
    <w:p w14:paraId="51836405" w14:textId="7D6CDFFC" w:rsidR="00CF6454" w:rsidRPr="007D20CD" w:rsidRDefault="00CF6454" w:rsidP="007D20CD">
      <w:pPr>
        <w:numPr>
          <w:ilvl w:val="1"/>
          <w:numId w:val="37"/>
        </w:numPr>
        <w:shd w:val="clear" w:color="auto" w:fill="FFFFFF"/>
        <w:spacing w:before="100" w:beforeAutospacing="1" w:after="100" w:afterAutospacing="1" w:line="330" w:lineRule="atLeast"/>
        <w:rPr>
          <w:rFonts w:cs="Arial"/>
          <w:color w:val="333333"/>
          <w:sz w:val="24"/>
          <w:lang w:val="en"/>
        </w:rPr>
      </w:pPr>
      <w:r w:rsidRPr="007D20CD">
        <w:rPr>
          <w:rFonts w:cs="Arial"/>
          <w:color w:val="333333"/>
          <w:sz w:val="24"/>
          <w:lang w:val="en"/>
        </w:rPr>
        <w:t>The Client Caseload Information System database regarding the participation of 16/17 years old or 16-25 for young people with an Education and Health Care Plan in education and training.</w:t>
      </w:r>
    </w:p>
    <w:p w14:paraId="39C3FCFE" w14:textId="77777777" w:rsidR="00CF6454" w:rsidRPr="007D20CD" w:rsidRDefault="00CF6454" w:rsidP="007D20CD">
      <w:pPr>
        <w:shd w:val="clear" w:color="auto" w:fill="FFFFFF"/>
        <w:spacing w:after="300" w:line="330" w:lineRule="atLeast"/>
        <w:rPr>
          <w:rFonts w:cs="Arial"/>
          <w:color w:val="333333"/>
          <w:sz w:val="24"/>
          <w:lang w:val="en"/>
        </w:rPr>
      </w:pPr>
      <w:r w:rsidRPr="007D20CD">
        <w:rPr>
          <w:rFonts w:cs="Arial"/>
          <w:color w:val="333333"/>
          <w:sz w:val="24"/>
          <w:lang w:val="en"/>
        </w:rPr>
        <w:t>We share this information without your specific consent as it is reasonable and necessary to do so to fulfil our public tasks or it is otherwise in the substantial public interest to do so.  The law imposes safeguards to protect your privacy in these circumstances.</w:t>
      </w:r>
    </w:p>
    <w:p w14:paraId="2ECD6C26" w14:textId="44765EBB" w:rsidR="00CF6454" w:rsidRPr="007D20CD" w:rsidRDefault="00CF6454" w:rsidP="007D20CD">
      <w:pPr>
        <w:shd w:val="clear" w:color="auto" w:fill="FFFFFF"/>
        <w:spacing w:after="300" w:line="330" w:lineRule="atLeast"/>
        <w:rPr>
          <w:rFonts w:cs="Arial"/>
          <w:color w:val="333333"/>
          <w:sz w:val="24"/>
          <w:lang w:val="en"/>
        </w:rPr>
      </w:pPr>
      <w:r w:rsidRPr="007D20CD">
        <w:rPr>
          <w:rFonts w:cs="Arial"/>
          <w:color w:val="333333"/>
          <w:sz w:val="24"/>
          <w:lang w:val="en"/>
        </w:rPr>
        <w:t xml:space="preserve">We will also share </w:t>
      </w:r>
      <w:r w:rsidR="000B1476">
        <w:rPr>
          <w:rFonts w:cs="Arial"/>
          <w:color w:val="333333"/>
          <w:sz w:val="24"/>
          <w:lang w:val="en"/>
        </w:rPr>
        <w:t xml:space="preserve">your </w:t>
      </w:r>
      <w:proofErr w:type="spellStart"/>
      <w:r w:rsidR="000B1476">
        <w:rPr>
          <w:rFonts w:cs="Arial"/>
          <w:color w:val="333333"/>
          <w:sz w:val="24"/>
          <w:lang w:val="en"/>
        </w:rPr>
        <w:t>chlid’s</w:t>
      </w:r>
      <w:proofErr w:type="spellEnd"/>
      <w:r w:rsidR="0043098F">
        <w:rPr>
          <w:rFonts w:cs="Arial"/>
          <w:color w:val="333333"/>
          <w:sz w:val="24"/>
          <w:lang w:val="en"/>
        </w:rPr>
        <w:t>/your</w:t>
      </w:r>
      <w:r w:rsidRPr="007D20CD">
        <w:rPr>
          <w:rFonts w:cs="Arial"/>
          <w:color w:val="333333"/>
          <w:sz w:val="24"/>
          <w:lang w:val="en"/>
        </w:rPr>
        <w:t xml:space="preserve"> information, subject to contractual and other legal safeguards, with </w:t>
      </w:r>
      <w:proofErr w:type="spellStart"/>
      <w:r w:rsidRPr="007D20CD">
        <w:rPr>
          <w:rFonts w:cs="Arial"/>
          <w:color w:val="333333"/>
          <w:sz w:val="24"/>
          <w:lang w:val="en"/>
        </w:rPr>
        <w:t>organisations</w:t>
      </w:r>
      <w:proofErr w:type="spellEnd"/>
      <w:r w:rsidRPr="007D20CD">
        <w:rPr>
          <w:rFonts w:cs="Arial"/>
          <w:color w:val="333333"/>
          <w:sz w:val="24"/>
          <w:lang w:val="en"/>
        </w:rPr>
        <w:t xml:space="preserve"> commissioned to provide services to you and others.  </w:t>
      </w:r>
    </w:p>
    <w:p w14:paraId="19BAB969" w14:textId="0C1D0939" w:rsidR="00CF6454" w:rsidRPr="007D20CD" w:rsidRDefault="008653DD" w:rsidP="007D20CD">
      <w:pPr>
        <w:shd w:val="clear" w:color="auto" w:fill="FFFFFF"/>
        <w:spacing w:after="300" w:line="330" w:lineRule="atLeast"/>
        <w:rPr>
          <w:rFonts w:cs="Arial"/>
          <w:color w:val="333333"/>
          <w:sz w:val="24"/>
          <w:lang w:val="en"/>
        </w:rPr>
      </w:pPr>
      <w:r w:rsidRPr="007D20CD">
        <w:rPr>
          <w:rFonts w:cs="Arial"/>
          <w:color w:val="333333"/>
          <w:sz w:val="24"/>
          <w:lang w:val="en"/>
        </w:rPr>
        <w:t>I</w:t>
      </w:r>
      <w:r w:rsidR="00CF6454" w:rsidRPr="007D20CD">
        <w:rPr>
          <w:rFonts w:cs="Arial"/>
          <w:color w:val="333333"/>
          <w:sz w:val="24"/>
          <w:lang w:val="en"/>
        </w:rPr>
        <w:t xml:space="preserve">nformation is stored electronically on the </w:t>
      </w:r>
      <w:r w:rsidRPr="007D20CD">
        <w:rPr>
          <w:rFonts w:cs="Arial"/>
          <w:color w:val="333333"/>
          <w:sz w:val="24"/>
          <w:lang w:val="en"/>
        </w:rPr>
        <w:t>City</w:t>
      </w:r>
      <w:r w:rsidR="00CF6454" w:rsidRPr="007D20CD">
        <w:rPr>
          <w:rFonts w:cs="Arial"/>
          <w:color w:val="333333"/>
          <w:sz w:val="24"/>
          <w:lang w:val="en"/>
        </w:rPr>
        <w:t xml:space="preserve"> Council’s records management system. Additionally, information is securely stored in other mediums, including email accounts and in paper files.  We do not process your information outside of the European Economic Area.</w:t>
      </w:r>
    </w:p>
    <w:p w14:paraId="2B67AF30" w14:textId="612971CB" w:rsidR="00CF6454" w:rsidRPr="007D20CD" w:rsidRDefault="00CF6454" w:rsidP="007D20CD">
      <w:pPr>
        <w:shd w:val="clear" w:color="auto" w:fill="FFFFFF"/>
        <w:spacing w:after="300" w:line="330" w:lineRule="atLeast"/>
        <w:rPr>
          <w:rFonts w:cs="Arial"/>
          <w:color w:val="333333"/>
          <w:sz w:val="24"/>
          <w:lang w:val="en"/>
        </w:rPr>
      </w:pPr>
      <w:r w:rsidRPr="007D20CD">
        <w:rPr>
          <w:rFonts w:cs="Arial"/>
          <w:color w:val="333333"/>
          <w:sz w:val="24"/>
          <w:lang w:val="en"/>
        </w:rPr>
        <w:t>We do not make automated decisions about you and</w:t>
      </w:r>
      <w:r w:rsidR="0043098F">
        <w:rPr>
          <w:rFonts w:cs="Arial"/>
          <w:color w:val="333333"/>
          <w:sz w:val="24"/>
          <w:lang w:val="en"/>
        </w:rPr>
        <w:t>/or</w:t>
      </w:r>
      <w:r w:rsidRPr="007D20CD">
        <w:rPr>
          <w:rFonts w:cs="Arial"/>
          <w:color w:val="333333"/>
          <w:sz w:val="24"/>
          <w:lang w:val="en"/>
        </w:rPr>
        <w:t xml:space="preserve"> your children but if we do in the </w:t>
      </w:r>
      <w:proofErr w:type="gramStart"/>
      <w:r w:rsidRPr="007D20CD">
        <w:rPr>
          <w:rFonts w:cs="Arial"/>
          <w:color w:val="333333"/>
          <w:sz w:val="24"/>
          <w:lang w:val="en"/>
        </w:rPr>
        <w:t>future</w:t>
      </w:r>
      <w:proofErr w:type="gramEnd"/>
      <w:r w:rsidRPr="007D20CD">
        <w:rPr>
          <w:rFonts w:cs="Arial"/>
          <w:color w:val="333333"/>
          <w:sz w:val="24"/>
          <w:lang w:val="en"/>
        </w:rPr>
        <w:t xml:space="preserve"> we will let you know.</w:t>
      </w:r>
    </w:p>
    <w:p w14:paraId="1B28A214" w14:textId="54F1FFB0" w:rsidR="007136D6" w:rsidRPr="007D20CD" w:rsidRDefault="007136D6" w:rsidP="007D20CD">
      <w:pPr>
        <w:pStyle w:val="Heading2"/>
        <w:rPr>
          <w:rFonts w:cs="Arial"/>
          <w:sz w:val="24"/>
          <w:szCs w:val="24"/>
        </w:rPr>
      </w:pPr>
      <w:r w:rsidRPr="007D20CD">
        <w:rPr>
          <w:rFonts w:cs="Arial"/>
          <w:sz w:val="24"/>
          <w:szCs w:val="24"/>
        </w:rPr>
        <w:t>Collecting</w:t>
      </w:r>
      <w:r w:rsidR="00AD573F" w:rsidRPr="007D20CD">
        <w:rPr>
          <w:rFonts w:cs="Arial"/>
          <w:sz w:val="24"/>
          <w:szCs w:val="24"/>
        </w:rPr>
        <w:t xml:space="preserve"> and storing</w:t>
      </w:r>
      <w:r w:rsidR="003F7A72" w:rsidRPr="007D20CD">
        <w:rPr>
          <w:rFonts w:cs="Arial"/>
          <w:sz w:val="24"/>
          <w:szCs w:val="24"/>
        </w:rPr>
        <w:t xml:space="preserve"> child</w:t>
      </w:r>
      <w:r w:rsidR="0043098F">
        <w:rPr>
          <w:rFonts w:cs="Arial"/>
          <w:sz w:val="24"/>
          <w:szCs w:val="24"/>
        </w:rPr>
        <w:t>ren</w:t>
      </w:r>
      <w:r w:rsidR="003F7A72" w:rsidRPr="007D20CD">
        <w:rPr>
          <w:rFonts w:cs="Arial"/>
          <w:sz w:val="24"/>
          <w:szCs w:val="24"/>
        </w:rPr>
        <w:t xml:space="preserve"> and young person’s</w:t>
      </w:r>
      <w:r w:rsidRPr="007D20CD">
        <w:rPr>
          <w:rFonts w:cs="Arial"/>
          <w:sz w:val="24"/>
          <w:szCs w:val="24"/>
        </w:rPr>
        <w:t xml:space="preserve"> information</w:t>
      </w:r>
    </w:p>
    <w:p w14:paraId="00DE9477" w14:textId="6F387439" w:rsidR="007136D6" w:rsidRPr="007D20CD" w:rsidRDefault="003F7A72" w:rsidP="007D20CD">
      <w:pPr>
        <w:widowControl w:val="0"/>
        <w:suppressAutoHyphens/>
        <w:overflowPunct w:val="0"/>
        <w:autoSpaceDE w:val="0"/>
        <w:autoSpaceDN w:val="0"/>
        <w:spacing w:after="0" w:line="240" w:lineRule="auto"/>
        <w:textAlignment w:val="baseline"/>
        <w:rPr>
          <w:rFonts w:cs="Arial"/>
          <w:sz w:val="24"/>
        </w:rPr>
      </w:pPr>
      <w:r w:rsidRPr="007D20CD">
        <w:rPr>
          <w:rFonts w:cs="Arial"/>
          <w:sz w:val="24"/>
        </w:rPr>
        <w:t>We collect child</w:t>
      </w:r>
      <w:r w:rsidR="0043098F">
        <w:rPr>
          <w:rFonts w:cs="Arial"/>
          <w:sz w:val="24"/>
        </w:rPr>
        <w:t>ren</w:t>
      </w:r>
      <w:r w:rsidRPr="007D20CD">
        <w:rPr>
          <w:rFonts w:cs="Arial"/>
          <w:sz w:val="24"/>
        </w:rPr>
        <w:t xml:space="preserve"> and young person’s</w:t>
      </w:r>
      <w:r w:rsidR="007136D6" w:rsidRPr="007D20CD">
        <w:rPr>
          <w:rFonts w:cs="Arial"/>
          <w:sz w:val="24"/>
        </w:rPr>
        <w:t xml:space="preserve"> information via </w:t>
      </w:r>
      <w:r w:rsidRPr="007D20CD">
        <w:rPr>
          <w:rFonts w:cs="Arial"/>
          <w:sz w:val="24"/>
        </w:rPr>
        <w:t>Common Transfer File (CTF) or secure file transfer from schools</w:t>
      </w:r>
      <w:r w:rsidR="006744AE">
        <w:rPr>
          <w:rFonts w:cs="Arial"/>
          <w:sz w:val="24"/>
        </w:rPr>
        <w:t xml:space="preserve"> as well as directly from families or via information shared </w:t>
      </w:r>
      <w:r w:rsidR="006744AE">
        <w:rPr>
          <w:rFonts w:cs="Arial"/>
          <w:sz w:val="24"/>
        </w:rPr>
        <w:lastRenderedPageBreak/>
        <w:t>by other bodies with whom agreements are in place.</w:t>
      </w:r>
    </w:p>
    <w:p w14:paraId="75F2395F" w14:textId="77777777" w:rsidR="007136D6" w:rsidRPr="007D20CD" w:rsidRDefault="007136D6" w:rsidP="007D20CD">
      <w:pPr>
        <w:widowControl w:val="0"/>
        <w:suppressAutoHyphens/>
        <w:overflowPunct w:val="0"/>
        <w:autoSpaceDE w:val="0"/>
        <w:autoSpaceDN w:val="0"/>
        <w:spacing w:after="0" w:line="240" w:lineRule="auto"/>
        <w:textAlignment w:val="baseline"/>
        <w:rPr>
          <w:rFonts w:cs="Arial"/>
          <w:sz w:val="24"/>
        </w:rPr>
      </w:pPr>
    </w:p>
    <w:p w14:paraId="141D8A9A" w14:textId="64886D5D" w:rsidR="003F7A72" w:rsidRPr="007D20CD" w:rsidRDefault="003F7A72" w:rsidP="007D20CD">
      <w:pPr>
        <w:widowControl w:val="0"/>
        <w:suppressAutoHyphens/>
        <w:overflowPunct w:val="0"/>
        <w:autoSpaceDE w:val="0"/>
        <w:autoSpaceDN w:val="0"/>
        <w:spacing w:after="0" w:line="240" w:lineRule="auto"/>
        <w:textAlignment w:val="baseline"/>
        <w:rPr>
          <w:rFonts w:cs="Arial"/>
          <w:sz w:val="24"/>
        </w:rPr>
      </w:pPr>
      <w:r w:rsidRPr="007D20CD">
        <w:rPr>
          <w:rFonts w:cs="Arial"/>
          <w:sz w:val="24"/>
        </w:rPr>
        <w:t xml:space="preserve">Children and young person’s data </w:t>
      </w:r>
      <w:proofErr w:type="gramStart"/>
      <w:r w:rsidRPr="007D20CD">
        <w:rPr>
          <w:rFonts w:cs="Arial"/>
          <w:sz w:val="24"/>
        </w:rPr>
        <w:t>is</w:t>
      </w:r>
      <w:proofErr w:type="gramEnd"/>
      <w:r w:rsidRPr="007D20CD">
        <w:rPr>
          <w:rFonts w:cs="Arial"/>
          <w:sz w:val="24"/>
        </w:rPr>
        <w:t xml:space="preserve"> essential for the local authority’s operational use. Whilst </w:t>
      </w:r>
      <w:proofErr w:type="gramStart"/>
      <w:r w:rsidRPr="007D20CD">
        <w:rPr>
          <w:rFonts w:cs="Arial"/>
          <w:sz w:val="24"/>
        </w:rPr>
        <w:t>the majority of</w:t>
      </w:r>
      <w:proofErr w:type="gramEnd"/>
      <w:r w:rsidRPr="007D20CD">
        <w:rPr>
          <w:rFonts w:cs="Arial"/>
          <w:sz w:val="24"/>
        </w:rPr>
        <w:t xml:space="preserve"> personal information you provide to us is mandatory, some of it is requested on a voluntary basis. In order to comply with the data protection legislation, we will inform you at the point of collection, whether you are required to provide certain personal information to us or if you have a choice in this. </w:t>
      </w:r>
    </w:p>
    <w:p w14:paraId="60D87BCC" w14:textId="6C123A57" w:rsidR="00AD573F" w:rsidRPr="007D20CD" w:rsidRDefault="00AD573F" w:rsidP="007D20CD">
      <w:pPr>
        <w:widowControl w:val="0"/>
        <w:suppressAutoHyphens/>
        <w:overflowPunct w:val="0"/>
        <w:autoSpaceDE w:val="0"/>
        <w:autoSpaceDN w:val="0"/>
        <w:spacing w:after="0" w:line="240" w:lineRule="auto"/>
        <w:textAlignment w:val="baseline"/>
        <w:rPr>
          <w:rFonts w:cs="Arial"/>
          <w:sz w:val="24"/>
        </w:rPr>
      </w:pPr>
    </w:p>
    <w:p w14:paraId="1E1C9293" w14:textId="77777777" w:rsidR="00AD573F" w:rsidRPr="007D20CD" w:rsidRDefault="00AD573F" w:rsidP="007D20CD">
      <w:pPr>
        <w:spacing w:after="240" w:line="240" w:lineRule="auto"/>
        <w:rPr>
          <w:rFonts w:cs="Arial"/>
          <w:color w:val="09262D"/>
          <w:sz w:val="24"/>
          <w:lang w:val="en"/>
        </w:rPr>
      </w:pPr>
      <w:r w:rsidRPr="007D20CD">
        <w:rPr>
          <w:rFonts w:cs="Arial"/>
          <w:color w:val="09262D"/>
          <w:sz w:val="24"/>
          <w:lang w:val="en"/>
        </w:rPr>
        <w:t xml:space="preserve">We have appropriate security measures in place to prevent personal information from being accidentally </w:t>
      </w:r>
      <w:proofErr w:type="gramStart"/>
      <w:r w:rsidRPr="007D20CD">
        <w:rPr>
          <w:rFonts w:cs="Arial"/>
          <w:color w:val="09262D"/>
          <w:sz w:val="24"/>
          <w:lang w:val="en"/>
        </w:rPr>
        <w:t>lost, or</w:t>
      </w:r>
      <w:proofErr w:type="gramEnd"/>
      <w:r w:rsidRPr="007D20CD">
        <w:rPr>
          <w:rFonts w:cs="Arial"/>
          <w:color w:val="09262D"/>
          <w:sz w:val="24"/>
          <w:lang w:val="en"/>
        </w:rPr>
        <w:t xml:space="preserve"> used or accessed in an </w:t>
      </w:r>
      <w:proofErr w:type="spellStart"/>
      <w:r w:rsidRPr="007D20CD">
        <w:rPr>
          <w:rFonts w:cs="Arial"/>
          <w:color w:val="09262D"/>
          <w:sz w:val="24"/>
          <w:lang w:val="en"/>
        </w:rPr>
        <w:t>unauthorised</w:t>
      </w:r>
      <w:proofErr w:type="spellEnd"/>
      <w:r w:rsidRPr="007D20CD">
        <w:rPr>
          <w:rFonts w:cs="Arial"/>
          <w:color w:val="09262D"/>
          <w:sz w:val="24"/>
          <w:lang w:val="en"/>
        </w:rPr>
        <w:t xml:space="preserve"> way. We limit access to your personal information to those who have a genuine business need to know it. Those processing your information will do so only in an </w:t>
      </w:r>
      <w:proofErr w:type="spellStart"/>
      <w:r w:rsidRPr="007D20CD">
        <w:rPr>
          <w:rFonts w:cs="Arial"/>
          <w:color w:val="09262D"/>
          <w:sz w:val="24"/>
          <w:lang w:val="en"/>
        </w:rPr>
        <w:t>authorised</w:t>
      </w:r>
      <w:proofErr w:type="spellEnd"/>
      <w:r w:rsidRPr="007D20CD">
        <w:rPr>
          <w:rFonts w:cs="Arial"/>
          <w:color w:val="09262D"/>
          <w:sz w:val="24"/>
          <w:lang w:val="en"/>
        </w:rPr>
        <w:t xml:space="preserve"> manner and are subject to a duty of confidentiality.</w:t>
      </w:r>
    </w:p>
    <w:p w14:paraId="492FCAFC" w14:textId="77777777" w:rsidR="00AD573F" w:rsidRPr="007D20CD" w:rsidRDefault="00AD573F" w:rsidP="007D20CD">
      <w:pPr>
        <w:spacing w:after="240" w:line="240" w:lineRule="auto"/>
        <w:rPr>
          <w:rFonts w:cs="Arial"/>
          <w:color w:val="09262D"/>
          <w:sz w:val="24"/>
          <w:lang w:val="en"/>
        </w:rPr>
      </w:pPr>
      <w:r w:rsidRPr="007D20CD">
        <w:rPr>
          <w:rFonts w:cs="Arial"/>
          <w:color w:val="09262D"/>
          <w:sz w:val="24"/>
          <w:lang w:val="en"/>
        </w:rPr>
        <w:t>We also have procedures in place to deal with any suspected data security breach. We will notify you and any applicable regulator of a suspected data security breach where we are legally required to do so.</w:t>
      </w:r>
    </w:p>
    <w:p w14:paraId="0DD69417" w14:textId="6FA927A5" w:rsidR="00AD573F" w:rsidRPr="007D20CD" w:rsidRDefault="00AD573F" w:rsidP="007D20CD">
      <w:pPr>
        <w:widowControl w:val="0"/>
        <w:suppressAutoHyphens/>
        <w:overflowPunct w:val="0"/>
        <w:autoSpaceDE w:val="0"/>
        <w:autoSpaceDN w:val="0"/>
        <w:spacing w:after="0" w:line="240" w:lineRule="auto"/>
        <w:textAlignment w:val="baseline"/>
        <w:rPr>
          <w:rFonts w:cs="Arial"/>
          <w:sz w:val="24"/>
        </w:rPr>
      </w:pPr>
      <w:r w:rsidRPr="007D20CD">
        <w:rPr>
          <w:rFonts w:cs="Arial"/>
          <w:color w:val="09262D"/>
          <w:sz w:val="24"/>
          <w:lang w:val="en"/>
        </w:rPr>
        <w:t>We will hold personal information securely and retain it from the child/young person’s date of birth until they reach the age of 25, after which the information is archived or securely destroyed.</w:t>
      </w:r>
    </w:p>
    <w:p w14:paraId="42A17B08" w14:textId="77777777" w:rsidR="007136D6" w:rsidRPr="007D20CD" w:rsidRDefault="007136D6" w:rsidP="007D20CD">
      <w:pPr>
        <w:pStyle w:val="Heading2"/>
        <w:rPr>
          <w:rFonts w:cs="Arial"/>
          <w:sz w:val="24"/>
          <w:szCs w:val="24"/>
        </w:rPr>
      </w:pPr>
      <w:r w:rsidRPr="007D20CD">
        <w:rPr>
          <w:rFonts w:cs="Arial"/>
          <w:sz w:val="24"/>
          <w:szCs w:val="24"/>
        </w:rPr>
        <w:t>Requesting access to your personal data</w:t>
      </w:r>
    </w:p>
    <w:p w14:paraId="59D06CB7" w14:textId="6348DE1C" w:rsidR="00C344F6" w:rsidRPr="007D20CD" w:rsidRDefault="00C344F6" w:rsidP="007D20CD">
      <w:pPr>
        <w:pStyle w:val="NormalWeb"/>
        <w:rPr>
          <w:rFonts w:ascii="Arial" w:hAnsi="Arial" w:cs="Arial"/>
          <w:color w:val="333333"/>
          <w:lang w:val="en"/>
        </w:rPr>
      </w:pPr>
      <w:r w:rsidRPr="007D20CD">
        <w:rPr>
          <w:rFonts w:ascii="Arial" w:hAnsi="Arial" w:cs="Arial"/>
          <w:color w:val="333333"/>
          <w:lang w:val="en"/>
        </w:rPr>
        <w:t xml:space="preserve">Under the Data Protection Act </w:t>
      </w:r>
      <w:r w:rsidR="006744AE">
        <w:rPr>
          <w:rFonts w:ascii="Arial" w:hAnsi="Arial" w:cs="Arial"/>
          <w:color w:val="333333"/>
          <w:lang w:val="en"/>
        </w:rPr>
        <w:t xml:space="preserve">2018 </w:t>
      </w:r>
      <w:r w:rsidRPr="007D20CD">
        <w:rPr>
          <w:rFonts w:ascii="Arial" w:hAnsi="Arial" w:cs="Arial"/>
          <w:color w:val="333333"/>
          <w:lang w:val="en"/>
        </w:rPr>
        <w:t>you have the right to ask for a copy of the information we hold about you</w:t>
      </w:r>
      <w:r w:rsidR="0043098F">
        <w:rPr>
          <w:rFonts w:ascii="Arial" w:hAnsi="Arial" w:cs="Arial"/>
          <w:color w:val="333333"/>
          <w:lang w:val="en"/>
        </w:rPr>
        <w:t>/your child</w:t>
      </w:r>
      <w:r w:rsidRPr="007D20CD">
        <w:rPr>
          <w:rFonts w:ascii="Arial" w:hAnsi="Arial" w:cs="Arial"/>
          <w:color w:val="333333"/>
          <w:lang w:val="en"/>
        </w:rPr>
        <w:t>. You are also entitled to make a request for personal information on behalf of another adult, provided you have their agreement to do this. Parents</w:t>
      </w:r>
      <w:r w:rsidR="006744AE">
        <w:rPr>
          <w:rFonts w:ascii="Arial" w:hAnsi="Arial" w:cs="Arial"/>
          <w:color w:val="333333"/>
          <w:lang w:val="en"/>
        </w:rPr>
        <w:t xml:space="preserve">, </w:t>
      </w:r>
      <w:proofErr w:type="spellStart"/>
      <w:r w:rsidR="006744AE">
        <w:rPr>
          <w:rFonts w:ascii="Arial" w:hAnsi="Arial" w:cs="Arial"/>
          <w:color w:val="333333"/>
          <w:lang w:val="en"/>
        </w:rPr>
        <w:t>carers</w:t>
      </w:r>
      <w:proofErr w:type="spellEnd"/>
      <w:r w:rsidRPr="007D20CD">
        <w:rPr>
          <w:rFonts w:ascii="Arial" w:hAnsi="Arial" w:cs="Arial"/>
          <w:color w:val="333333"/>
          <w:lang w:val="en"/>
        </w:rPr>
        <w:t xml:space="preserve"> or guardians </w:t>
      </w:r>
      <w:proofErr w:type="gramStart"/>
      <w:r w:rsidRPr="007D20CD">
        <w:rPr>
          <w:rFonts w:ascii="Arial" w:hAnsi="Arial" w:cs="Arial"/>
          <w:color w:val="333333"/>
          <w:lang w:val="en"/>
        </w:rPr>
        <w:t>are allowed to</w:t>
      </w:r>
      <w:proofErr w:type="gramEnd"/>
      <w:r w:rsidRPr="007D20CD">
        <w:rPr>
          <w:rFonts w:ascii="Arial" w:hAnsi="Arial" w:cs="Arial"/>
          <w:color w:val="333333"/>
          <w:lang w:val="en"/>
        </w:rPr>
        <w:t xml:space="preserve"> make a request for personal information on behalf of their children, although if the children are aged 12 or over then they must give their permission for this.</w:t>
      </w:r>
    </w:p>
    <w:p w14:paraId="2BE77C67" w14:textId="77777777" w:rsidR="00C344F6" w:rsidRPr="007D20CD" w:rsidRDefault="00C344F6" w:rsidP="007D20CD">
      <w:pPr>
        <w:pStyle w:val="NormalWeb"/>
        <w:rPr>
          <w:rFonts w:ascii="Arial" w:hAnsi="Arial" w:cs="Arial"/>
          <w:color w:val="333333"/>
          <w:lang w:val="en"/>
        </w:rPr>
      </w:pPr>
      <w:r w:rsidRPr="007D20CD">
        <w:rPr>
          <w:rFonts w:ascii="Arial" w:hAnsi="Arial" w:cs="Arial"/>
          <w:color w:val="333333"/>
          <w:lang w:val="en"/>
        </w:rPr>
        <w:t xml:space="preserve">There is various information that we need from you to help us to find the information that you are interested in and to deal with your request as quickly as possible. We also need you to prove who you are, as we </w:t>
      </w:r>
      <w:proofErr w:type="gramStart"/>
      <w:r w:rsidRPr="007D20CD">
        <w:rPr>
          <w:rFonts w:ascii="Arial" w:hAnsi="Arial" w:cs="Arial"/>
          <w:color w:val="333333"/>
          <w:lang w:val="en"/>
        </w:rPr>
        <w:t>have to</w:t>
      </w:r>
      <w:proofErr w:type="gramEnd"/>
      <w:r w:rsidRPr="007D20CD">
        <w:rPr>
          <w:rFonts w:ascii="Arial" w:hAnsi="Arial" w:cs="Arial"/>
          <w:color w:val="333333"/>
          <w:lang w:val="en"/>
        </w:rPr>
        <w:t xml:space="preserve"> be sure that we're giving your personal information out to the correct person. The forms below set out exactly what information we need from you and what you </w:t>
      </w:r>
      <w:proofErr w:type="gramStart"/>
      <w:r w:rsidRPr="007D20CD">
        <w:rPr>
          <w:rFonts w:ascii="Arial" w:hAnsi="Arial" w:cs="Arial"/>
          <w:color w:val="333333"/>
          <w:lang w:val="en"/>
        </w:rPr>
        <w:t>have to</w:t>
      </w:r>
      <w:proofErr w:type="gramEnd"/>
      <w:r w:rsidRPr="007D20CD">
        <w:rPr>
          <w:rFonts w:ascii="Arial" w:hAnsi="Arial" w:cs="Arial"/>
          <w:color w:val="333333"/>
          <w:lang w:val="en"/>
        </w:rPr>
        <w:t xml:space="preserve"> give us to prove your identity.</w:t>
      </w:r>
    </w:p>
    <w:p w14:paraId="6A9C3FAD" w14:textId="77777777" w:rsidR="00C344F6" w:rsidRPr="007D20CD" w:rsidRDefault="00C344F6" w:rsidP="007D20CD">
      <w:pPr>
        <w:pStyle w:val="NormalWeb"/>
        <w:rPr>
          <w:rFonts w:ascii="Arial" w:hAnsi="Arial" w:cs="Arial"/>
          <w:color w:val="333333"/>
          <w:lang w:val="en"/>
        </w:rPr>
      </w:pPr>
      <w:r w:rsidRPr="007D20CD">
        <w:rPr>
          <w:rFonts w:ascii="Arial" w:hAnsi="Arial" w:cs="Arial"/>
          <w:color w:val="333333"/>
          <w:lang w:val="en"/>
        </w:rPr>
        <w:t>Please note there is a separate form for those only wanting access to Children's Social Care records.</w:t>
      </w:r>
    </w:p>
    <w:p w14:paraId="0743BBE6" w14:textId="77777777" w:rsidR="00C344F6" w:rsidRPr="007D20CD" w:rsidRDefault="00512E01" w:rsidP="007D20CD">
      <w:pPr>
        <w:numPr>
          <w:ilvl w:val="0"/>
          <w:numId w:val="39"/>
        </w:numPr>
        <w:spacing w:before="100" w:beforeAutospacing="1" w:after="100" w:afterAutospacing="1" w:line="240" w:lineRule="auto"/>
        <w:rPr>
          <w:rFonts w:cs="Arial"/>
          <w:color w:val="333333"/>
          <w:sz w:val="24"/>
          <w:lang w:val="en"/>
        </w:rPr>
      </w:pPr>
      <w:hyperlink r:id="rId14" w:history="1">
        <w:r w:rsidR="00C344F6" w:rsidRPr="007D20CD">
          <w:rPr>
            <w:rStyle w:val="Hyperlink"/>
            <w:rFonts w:cs="Arial"/>
            <w:lang w:val="en"/>
          </w:rPr>
          <w:t>Access to Personal Information form</w:t>
        </w:r>
      </w:hyperlink>
      <w:r w:rsidR="00C344F6" w:rsidRPr="007D20CD">
        <w:rPr>
          <w:rFonts w:cs="Arial"/>
          <w:color w:val="333333"/>
          <w:sz w:val="24"/>
          <w:lang w:val="en"/>
        </w:rPr>
        <w:t xml:space="preserve"> (pdf, 48kb)</w:t>
      </w:r>
    </w:p>
    <w:p w14:paraId="4C8C172F" w14:textId="77777777" w:rsidR="00C344F6" w:rsidRPr="007D20CD" w:rsidRDefault="00512E01" w:rsidP="007D20CD">
      <w:pPr>
        <w:numPr>
          <w:ilvl w:val="0"/>
          <w:numId w:val="39"/>
        </w:numPr>
        <w:spacing w:before="100" w:beforeAutospacing="1" w:after="100" w:afterAutospacing="1" w:line="240" w:lineRule="auto"/>
        <w:rPr>
          <w:rFonts w:cs="Arial"/>
          <w:color w:val="333333"/>
          <w:sz w:val="24"/>
          <w:lang w:val="en"/>
        </w:rPr>
      </w:pPr>
      <w:hyperlink r:id="rId15" w:history="1">
        <w:r w:rsidR="00C344F6" w:rsidRPr="007D20CD">
          <w:rPr>
            <w:rStyle w:val="Hyperlink"/>
            <w:rFonts w:cs="Arial"/>
            <w:lang w:val="en"/>
          </w:rPr>
          <w:t>Access to Children's Social Care records</w:t>
        </w:r>
      </w:hyperlink>
      <w:r w:rsidR="00C344F6" w:rsidRPr="007D20CD">
        <w:rPr>
          <w:rFonts w:cs="Arial"/>
          <w:color w:val="333333"/>
          <w:sz w:val="24"/>
          <w:lang w:val="en"/>
        </w:rPr>
        <w:t xml:space="preserve"> (pdf, 136kb)</w:t>
      </w:r>
    </w:p>
    <w:p w14:paraId="35623B7E" w14:textId="77777777" w:rsidR="00C344F6" w:rsidRPr="007D20CD" w:rsidRDefault="00C344F6" w:rsidP="007D20CD">
      <w:pPr>
        <w:pStyle w:val="NormalWeb"/>
        <w:rPr>
          <w:rFonts w:ascii="Arial" w:hAnsi="Arial" w:cs="Arial"/>
          <w:color w:val="333333"/>
          <w:lang w:val="en"/>
        </w:rPr>
      </w:pPr>
      <w:r w:rsidRPr="007D20CD">
        <w:rPr>
          <w:rFonts w:ascii="Arial" w:hAnsi="Arial" w:cs="Arial"/>
          <w:color w:val="333333"/>
          <w:lang w:val="en"/>
        </w:rPr>
        <w:t xml:space="preserve">If you have any questions about the form, you can phone the Data Protection team on 0191 211 6500 or e-mail: </w:t>
      </w:r>
      <w:hyperlink r:id="rId16" w:history="1">
        <w:r w:rsidRPr="007D20CD">
          <w:rPr>
            <w:rStyle w:val="Hyperlink"/>
            <w:rFonts w:cs="Arial"/>
            <w:lang w:val="en"/>
          </w:rPr>
          <w:t>dataprotection@newcastle.gov.uk</w:t>
        </w:r>
      </w:hyperlink>
      <w:r w:rsidRPr="007D20CD">
        <w:rPr>
          <w:rFonts w:ascii="Arial" w:hAnsi="Arial" w:cs="Arial"/>
          <w:color w:val="333333"/>
          <w:lang w:val="en"/>
        </w:rPr>
        <w:t>.</w:t>
      </w:r>
    </w:p>
    <w:p w14:paraId="14912D50" w14:textId="54F9519D" w:rsidR="00C344F6" w:rsidRDefault="00C344F6" w:rsidP="007D20CD">
      <w:pPr>
        <w:pStyle w:val="NormalWeb"/>
        <w:rPr>
          <w:rFonts w:ascii="Arial" w:hAnsi="Arial" w:cs="Arial"/>
          <w:color w:val="333333"/>
          <w:lang w:val="en"/>
        </w:rPr>
      </w:pPr>
      <w:r w:rsidRPr="007D20CD">
        <w:rPr>
          <w:rFonts w:ascii="Arial" w:hAnsi="Arial" w:cs="Arial"/>
          <w:color w:val="333333"/>
          <w:lang w:val="en"/>
        </w:rPr>
        <w:t xml:space="preserve">When you have completed and checked your form, you should </w:t>
      </w:r>
      <w:r w:rsidR="007F09D6">
        <w:rPr>
          <w:rFonts w:ascii="Arial" w:hAnsi="Arial" w:cs="Arial"/>
          <w:color w:val="333333"/>
          <w:lang w:val="en"/>
        </w:rPr>
        <w:t>submit</w:t>
      </w:r>
      <w:r w:rsidRPr="007D20CD">
        <w:rPr>
          <w:rFonts w:ascii="Arial" w:hAnsi="Arial" w:cs="Arial"/>
          <w:color w:val="333333"/>
          <w:lang w:val="en"/>
        </w:rPr>
        <w:t xml:space="preserve"> it</w:t>
      </w:r>
      <w:r w:rsidR="007F09D6">
        <w:rPr>
          <w:rFonts w:ascii="Arial" w:hAnsi="Arial" w:cs="Arial"/>
          <w:color w:val="333333"/>
          <w:lang w:val="en"/>
        </w:rPr>
        <w:t>,</w:t>
      </w:r>
      <w:r w:rsidRPr="007D20CD">
        <w:rPr>
          <w:rFonts w:ascii="Arial" w:hAnsi="Arial" w:cs="Arial"/>
          <w:color w:val="333333"/>
          <w:lang w:val="en"/>
        </w:rPr>
        <w:t xml:space="preserve"> along </w:t>
      </w:r>
      <w:r w:rsidRPr="007F09D6">
        <w:rPr>
          <w:rFonts w:ascii="Arial" w:hAnsi="Arial" w:cs="Arial"/>
          <w:b/>
          <w:color w:val="333333"/>
          <w:lang w:val="en"/>
        </w:rPr>
        <w:t>with the</w:t>
      </w:r>
      <w:r w:rsidRPr="007D20CD">
        <w:rPr>
          <w:rFonts w:ascii="Arial" w:hAnsi="Arial" w:cs="Arial"/>
          <w:color w:val="333333"/>
          <w:lang w:val="en"/>
        </w:rPr>
        <w:t xml:space="preserve"> </w:t>
      </w:r>
      <w:r w:rsidRPr="007F09D6">
        <w:rPr>
          <w:rFonts w:ascii="Arial" w:hAnsi="Arial" w:cs="Arial"/>
          <w:b/>
          <w:color w:val="333333"/>
          <w:lang w:val="en"/>
        </w:rPr>
        <w:t>required identification</w:t>
      </w:r>
      <w:r w:rsidRPr="007D20CD">
        <w:rPr>
          <w:rFonts w:ascii="Arial" w:hAnsi="Arial" w:cs="Arial"/>
          <w:color w:val="333333"/>
          <w:lang w:val="en"/>
        </w:rPr>
        <w:t>:</w:t>
      </w:r>
    </w:p>
    <w:p w14:paraId="7BBCCE9F" w14:textId="73B7099B" w:rsidR="00237391" w:rsidRDefault="00237391" w:rsidP="007D20CD">
      <w:pPr>
        <w:pStyle w:val="NormalWeb"/>
        <w:rPr>
          <w:rFonts w:ascii="Arial" w:hAnsi="Arial" w:cs="Arial"/>
          <w:color w:val="333333"/>
          <w:lang w:val="en"/>
        </w:rPr>
      </w:pPr>
      <w:r>
        <w:rPr>
          <w:rFonts w:ascii="Arial" w:hAnsi="Arial" w:cs="Arial"/>
          <w:b/>
          <w:color w:val="333333"/>
          <w:lang w:val="en"/>
        </w:rPr>
        <w:t xml:space="preserve">Email : </w:t>
      </w:r>
      <w:hyperlink r:id="rId17" w:history="1">
        <w:r w:rsidRPr="009133FD">
          <w:rPr>
            <w:rStyle w:val="Hyperlink"/>
            <w:rFonts w:cs="Arial"/>
            <w:lang w:val="en"/>
          </w:rPr>
          <w:t>dataprotection@newcastle.gov.uk</w:t>
        </w:r>
      </w:hyperlink>
      <w:r w:rsidRPr="007D20CD">
        <w:rPr>
          <w:rFonts w:ascii="Arial" w:hAnsi="Arial" w:cs="Arial"/>
          <w:color w:val="333333"/>
          <w:lang w:val="en"/>
        </w:rPr>
        <w:t>.</w:t>
      </w:r>
    </w:p>
    <w:p w14:paraId="2084160E" w14:textId="5B385B82" w:rsidR="00C344F6" w:rsidRPr="007F09D6" w:rsidRDefault="007F09D6" w:rsidP="007D20CD">
      <w:pPr>
        <w:pStyle w:val="NormalWeb"/>
        <w:rPr>
          <w:rFonts w:ascii="Arial" w:hAnsi="Arial" w:cs="Arial"/>
          <w:b/>
          <w:color w:val="333333"/>
          <w:lang w:val="en"/>
        </w:rPr>
      </w:pPr>
      <w:r>
        <w:rPr>
          <w:rFonts w:ascii="Arial" w:hAnsi="Arial" w:cs="Arial"/>
          <w:b/>
          <w:color w:val="333333"/>
          <w:lang w:val="en"/>
        </w:rPr>
        <w:t>Post or by hand to:</w:t>
      </w:r>
      <w:r>
        <w:rPr>
          <w:rFonts w:ascii="Arial" w:hAnsi="Arial" w:cs="Arial"/>
          <w:b/>
          <w:color w:val="333333"/>
          <w:lang w:val="en"/>
        </w:rPr>
        <w:br/>
      </w:r>
      <w:r w:rsidR="00C344F6" w:rsidRPr="007D20CD">
        <w:rPr>
          <w:rFonts w:ascii="Arial" w:hAnsi="Arial" w:cs="Arial"/>
          <w:color w:val="333333"/>
          <w:lang w:val="en"/>
        </w:rPr>
        <w:t>Data Protection</w:t>
      </w:r>
      <w:r w:rsidR="00C344F6" w:rsidRPr="007D20CD">
        <w:rPr>
          <w:rFonts w:ascii="Arial" w:hAnsi="Arial" w:cs="Arial"/>
          <w:color w:val="333333"/>
          <w:lang w:val="en"/>
        </w:rPr>
        <w:br/>
      </w:r>
      <w:r w:rsidR="00C344F6" w:rsidRPr="007D20CD">
        <w:rPr>
          <w:rFonts w:ascii="Arial" w:hAnsi="Arial" w:cs="Arial"/>
          <w:color w:val="333333"/>
          <w:lang w:val="en"/>
        </w:rPr>
        <w:lastRenderedPageBreak/>
        <w:t>Floor 6</w:t>
      </w:r>
      <w:r w:rsidR="00C344F6" w:rsidRPr="007D20CD">
        <w:rPr>
          <w:rFonts w:ascii="Arial" w:hAnsi="Arial" w:cs="Arial"/>
          <w:color w:val="333333"/>
          <w:lang w:val="en"/>
        </w:rPr>
        <w:br/>
        <w:t>Civic Centre</w:t>
      </w:r>
      <w:r w:rsidR="00C344F6" w:rsidRPr="007D20CD">
        <w:rPr>
          <w:rFonts w:ascii="Arial" w:hAnsi="Arial" w:cs="Arial"/>
          <w:color w:val="333333"/>
          <w:lang w:val="en"/>
        </w:rPr>
        <w:br/>
        <w:t>Newcastle upon Tyne</w:t>
      </w:r>
      <w:r w:rsidR="00C344F6" w:rsidRPr="007D20CD">
        <w:rPr>
          <w:rFonts w:ascii="Arial" w:hAnsi="Arial" w:cs="Arial"/>
          <w:color w:val="333333"/>
          <w:lang w:val="en"/>
        </w:rPr>
        <w:br/>
        <w:t>NE1 8QH</w:t>
      </w:r>
      <w:r>
        <w:rPr>
          <w:rFonts w:ascii="Arial" w:hAnsi="Arial" w:cs="Arial"/>
          <w:color w:val="333333"/>
          <w:lang w:val="en"/>
        </w:rPr>
        <w:br/>
      </w:r>
      <w:r>
        <w:rPr>
          <w:rFonts w:ascii="Arial" w:hAnsi="Arial" w:cs="Arial"/>
          <w:color w:val="333333"/>
          <w:lang w:val="en"/>
        </w:rPr>
        <w:br/>
      </w:r>
    </w:p>
    <w:p w14:paraId="01DC3ECE" w14:textId="77777777" w:rsidR="0076480E" w:rsidRDefault="0076480E" w:rsidP="007D20CD">
      <w:pPr>
        <w:pStyle w:val="NormalWeb"/>
        <w:rPr>
          <w:rFonts w:ascii="Arial" w:hAnsi="Arial" w:cs="Arial"/>
          <w:b/>
          <w:color w:val="333333"/>
          <w:lang w:val="en"/>
        </w:rPr>
      </w:pPr>
    </w:p>
    <w:p w14:paraId="418B1AE9" w14:textId="77777777" w:rsidR="0076480E" w:rsidRDefault="0076480E" w:rsidP="007D20CD">
      <w:pPr>
        <w:pStyle w:val="NormalWeb"/>
        <w:rPr>
          <w:rFonts w:ascii="Arial" w:hAnsi="Arial" w:cs="Arial"/>
          <w:b/>
          <w:color w:val="333333"/>
          <w:lang w:val="en"/>
        </w:rPr>
      </w:pPr>
    </w:p>
    <w:p w14:paraId="22FAADB3" w14:textId="77777777" w:rsidR="0076480E" w:rsidRDefault="0076480E" w:rsidP="007D20CD">
      <w:pPr>
        <w:pStyle w:val="NormalWeb"/>
        <w:rPr>
          <w:rFonts w:ascii="Arial" w:hAnsi="Arial" w:cs="Arial"/>
          <w:b/>
          <w:color w:val="333333"/>
          <w:lang w:val="en"/>
        </w:rPr>
      </w:pPr>
    </w:p>
    <w:p w14:paraId="064ECF36" w14:textId="109443D3" w:rsidR="00C344F6" w:rsidRPr="007F09D6" w:rsidRDefault="00C344F6" w:rsidP="007D20CD">
      <w:pPr>
        <w:pStyle w:val="NormalWeb"/>
        <w:rPr>
          <w:rFonts w:ascii="Arial" w:hAnsi="Arial" w:cs="Arial"/>
          <w:b/>
          <w:color w:val="333333"/>
          <w:lang w:val="en"/>
        </w:rPr>
      </w:pPr>
      <w:r w:rsidRPr="007F09D6">
        <w:rPr>
          <w:rFonts w:ascii="Arial" w:hAnsi="Arial" w:cs="Arial"/>
          <w:b/>
          <w:color w:val="333333"/>
          <w:lang w:val="en"/>
        </w:rPr>
        <w:t>Please send the Childrens Social Care form to:</w:t>
      </w:r>
    </w:p>
    <w:p w14:paraId="186FFFF8" w14:textId="77777777" w:rsidR="00C344F6" w:rsidRPr="007D20CD" w:rsidRDefault="00C344F6" w:rsidP="007D20CD">
      <w:pPr>
        <w:pStyle w:val="NormalWeb"/>
        <w:rPr>
          <w:rFonts w:ascii="Arial" w:hAnsi="Arial" w:cs="Arial"/>
          <w:color w:val="333333"/>
          <w:lang w:val="en"/>
        </w:rPr>
      </w:pPr>
      <w:r w:rsidRPr="007D20CD">
        <w:rPr>
          <w:rFonts w:ascii="Arial" w:hAnsi="Arial" w:cs="Arial"/>
          <w:color w:val="333333"/>
          <w:lang w:val="en"/>
        </w:rPr>
        <w:t>Children's Records Team</w:t>
      </w:r>
      <w:r w:rsidRPr="007D20CD">
        <w:rPr>
          <w:rFonts w:ascii="Arial" w:hAnsi="Arial" w:cs="Arial"/>
          <w:color w:val="333333"/>
          <w:lang w:val="en"/>
        </w:rPr>
        <w:br/>
        <w:t>Newcastle City Council</w:t>
      </w:r>
      <w:r w:rsidRPr="007D20CD">
        <w:rPr>
          <w:rFonts w:ascii="Arial" w:hAnsi="Arial" w:cs="Arial"/>
          <w:color w:val="333333"/>
          <w:lang w:val="en"/>
        </w:rPr>
        <w:br/>
        <w:t>Civic Centre</w:t>
      </w:r>
      <w:r w:rsidRPr="007D20CD">
        <w:rPr>
          <w:rFonts w:ascii="Arial" w:hAnsi="Arial" w:cs="Arial"/>
          <w:color w:val="333333"/>
          <w:lang w:val="en"/>
        </w:rPr>
        <w:br/>
        <w:t>Newcastle upon Tyne</w:t>
      </w:r>
      <w:r w:rsidRPr="007D20CD">
        <w:rPr>
          <w:rFonts w:ascii="Arial" w:hAnsi="Arial" w:cs="Arial"/>
          <w:color w:val="333333"/>
          <w:lang w:val="en"/>
        </w:rPr>
        <w:br/>
        <w:t>NE1 8QH</w:t>
      </w:r>
      <w:r w:rsidRPr="007D20CD">
        <w:rPr>
          <w:rFonts w:ascii="Arial" w:hAnsi="Arial" w:cs="Arial"/>
          <w:color w:val="333333"/>
          <w:lang w:val="en"/>
        </w:rPr>
        <w:br/>
      </w:r>
      <w:proofErr w:type="gramStart"/>
      <w:r w:rsidRPr="007D20CD">
        <w:rPr>
          <w:rFonts w:ascii="Arial" w:hAnsi="Arial" w:cs="Arial"/>
          <w:color w:val="333333"/>
          <w:lang w:val="en"/>
        </w:rPr>
        <w:t>Tel :</w:t>
      </w:r>
      <w:proofErr w:type="gramEnd"/>
      <w:r w:rsidRPr="007D20CD">
        <w:rPr>
          <w:rFonts w:ascii="Arial" w:hAnsi="Arial" w:cs="Arial"/>
          <w:color w:val="333333"/>
          <w:lang w:val="en"/>
        </w:rPr>
        <w:t xml:space="preserve"> 0191 2774636</w:t>
      </w:r>
    </w:p>
    <w:p w14:paraId="1BBB8D29" w14:textId="77777777" w:rsidR="00C344F6" w:rsidRPr="007D20CD" w:rsidRDefault="00C344F6" w:rsidP="007D20CD">
      <w:pPr>
        <w:pStyle w:val="NormalWeb"/>
        <w:rPr>
          <w:rFonts w:ascii="Arial" w:hAnsi="Arial" w:cs="Arial"/>
          <w:color w:val="333333"/>
          <w:lang w:val="en"/>
        </w:rPr>
      </w:pPr>
      <w:r w:rsidRPr="007D20CD">
        <w:rPr>
          <w:rFonts w:ascii="Arial" w:hAnsi="Arial" w:cs="Arial"/>
          <w:color w:val="333333"/>
          <w:lang w:val="en"/>
        </w:rPr>
        <w:t>Once your form has been received and checked, it will be passed onto the appropriate directorate within the council where your information is held. You will be contacted by someone from this directorate to confirm that we have received your request and to let you know what will happen next. For some requests we might have to ask you for some extra information at this point to help us to deal with them.</w:t>
      </w:r>
    </w:p>
    <w:p w14:paraId="05231CFD" w14:textId="77777777" w:rsidR="00C344F6" w:rsidRPr="007D20CD" w:rsidRDefault="00C344F6" w:rsidP="007D20CD">
      <w:pPr>
        <w:pStyle w:val="NormalWeb"/>
        <w:rPr>
          <w:rFonts w:ascii="Arial" w:hAnsi="Arial" w:cs="Arial"/>
          <w:color w:val="333333"/>
          <w:lang w:val="en"/>
        </w:rPr>
      </w:pPr>
      <w:r w:rsidRPr="007D20CD">
        <w:rPr>
          <w:rFonts w:ascii="Arial" w:hAnsi="Arial" w:cs="Arial"/>
          <w:color w:val="333333"/>
          <w:lang w:val="en"/>
        </w:rPr>
        <w:t>We will not be able to give you information which identifies other people unless they agree to it, or we think it is reasonable to give you the information without their agreement.</w:t>
      </w:r>
    </w:p>
    <w:p w14:paraId="78B006A0" w14:textId="77777777" w:rsidR="007136D6" w:rsidRPr="007D20CD" w:rsidRDefault="007136D6" w:rsidP="007D20CD">
      <w:pPr>
        <w:pStyle w:val="Heading2"/>
        <w:rPr>
          <w:rFonts w:cs="Arial"/>
          <w:sz w:val="24"/>
          <w:szCs w:val="24"/>
        </w:rPr>
      </w:pPr>
      <w:r w:rsidRPr="007D20CD">
        <w:rPr>
          <w:rFonts w:cs="Arial"/>
          <w:sz w:val="24"/>
          <w:szCs w:val="24"/>
        </w:rPr>
        <w:t>Contact</w:t>
      </w:r>
    </w:p>
    <w:p w14:paraId="20D3D20C" w14:textId="62E4C95F" w:rsidR="00C344F6" w:rsidRPr="007D20CD" w:rsidRDefault="00C344F6" w:rsidP="007D20CD">
      <w:pPr>
        <w:pStyle w:val="NormalWeb"/>
        <w:rPr>
          <w:rFonts w:ascii="Arial" w:hAnsi="Arial" w:cs="Arial"/>
          <w:color w:val="333333"/>
          <w:lang w:val="en"/>
        </w:rPr>
      </w:pPr>
      <w:r w:rsidRPr="007D20CD">
        <w:rPr>
          <w:rFonts w:ascii="Arial" w:hAnsi="Arial" w:cs="Arial"/>
          <w:color w:val="333333"/>
          <w:lang w:val="en"/>
        </w:rPr>
        <w:t>If you have any questions about how your personal information is handled, please contact our Data Protection Officer at </w:t>
      </w:r>
      <w:hyperlink r:id="rId18" w:history="1">
        <w:r w:rsidRPr="007D20CD">
          <w:rPr>
            <w:rStyle w:val="Hyperlink"/>
            <w:rFonts w:cs="Arial"/>
            <w:lang w:val="en"/>
          </w:rPr>
          <w:t>dataprotection@newcastle.gov.uk</w:t>
        </w:r>
      </w:hyperlink>
      <w:r w:rsidRPr="007D20CD">
        <w:rPr>
          <w:rFonts w:ascii="Arial" w:hAnsi="Arial" w:cs="Arial"/>
          <w:color w:val="333333"/>
          <w:lang w:val="en"/>
        </w:rPr>
        <w:t> or by calling 0191</w:t>
      </w:r>
      <w:r w:rsidR="008653DD" w:rsidRPr="007D20CD">
        <w:rPr>
          <w:rFonts w:ascii="Arial" w:hAnsi="Arial" w:cs="Arial"/>
          <w:color w:val="333333"/>
          <w:lang w:val="en"/>
        </w:rPr>
        <w:t xml:space="preserve"> </w:t>
      </w:r>
      <w:r w:rsidRPr="007D20CD">
        <w:rPr>
          <w:rFonts w:ascii="Arial" w:hAnsi="Arial" w:cs="Arial"/>
          <w:color w:val="333333"/>
          <w:lang w:val="en"/>
        </w:rPr>
        <w:t>2116500.</w:t>
      </w:r>
    </w:p>
    <w:p w14:paraId="792DCC01" w14:textId="612EA779" w:rsidR="00C344F6" w:rsidRPr="007D20CD" w:rsidRDefault="00C344F6" w:rsidP="007D20CD">
      <w:pPr>
        <w:pStyle w:val="NormalWeb"/>
        <w:rPr>
          <w:rFonts w:ascii="Arial" w:hAnsi="Arial" w:cs="Arial"/>
          <w:color w:val="333333"/>
          <w:lang w:val="en"/>
        </w:rPr>
      </w:pPr>
      <w:r w:rsidRPr="007D20CD">
        <w:rPr>
          <w:rFonts w:ascii="Arial" w:hAnsi="Arial" w:cs="Arial"/>
          <w:color w:val="333333"/>
          <w:lang w:val="en"/>
        </w:rPr>
        <w:t>For independent advice about data protection, privacy and data sharing issues, you can contact the Information Commissioner’s Office (ICO) at:</w:t>
      </w:r>
    </w:p>
    <w:p w14:paraId="6CF844A9" w14:textId="77777777" w:rsidR="00C344F6" w:rsidRPr="007D20CD" w:rsidRDefault="00C344F6" w:rsidP="007D20CD">
      <w:pPr>
        <w:pStyle w:val="NormalWeb"/>
        <w:rPr>
          <w:rFonts w:ascii="Arial" w:hAnsi="Arial" w:cs="Arial"/>
          <w:color w:val="333333"/>
          <w:lang w:val="en"/>
        </w:rPr>
      </w:pPr>
      <w:r w:rsidRPr="007D20CD">
        <w:rPr>
          <w:rFonts w:ascii="Arial" w:hAnsi="Arial" w:cs="Arial"/>
          <w:color w:val="333333"/>
          <w:lang w:val="en"/>
        </w:rPr>
        <w:t>Information Commissioner's Office</w:t>
      </w:r>
      <w:r w:rsidRPr="007D20CD">
        <w:rPr>
          <w:rFonts w:ascii="Arial" w:hAnsi="Arial" w:cs="Arial"/>
          <w:color w:val="333333"/>
          <w:lang w:val="en"/>
        </w:rPr>
        <w:br/>
        <w:t>Wycliffe House</w:t>
      </w:r>
      <w:r w:rsidRPr="007D20CD">
        <w:rPr>
          <w:rFonts w:ascii="Arial" w:hAnsi="Arial" w:cs="Arial"/>
          <w:color w:val="333333"/>
          <w:lang w:val="en"/>
        </w:rPr>
        <w:br/>
        <w:t>Water Lane</w:t>
      </w:r>
      <w:r w:rsidRPr="007D20CD">
        <w:rPr>
          <w:rFonts w:ascii="Arial" w:hAnsi="Arial" w:cs="Arial"/>
          <w:color w:val="333333"/>
          <w:lang w:val="en"/>
        </w:rPr>
        <w:br/>
      </w:r>
      <w:proofErr w:type="spellStart"/>
      <w:r w:rsidRPr="007D20CD">
        <w:rPr>
          <w:rFonts w:ascii="Arial" w:hAnsi="Arial" w:cs="Arial"/>
          <w:color w:val="333333"/>
          <w:lang w:val="en"/>
        </w:rPr>
        <w:t>Wilmslow</w:t>
      </w:r>
      <w:proofErr w:type="spellEnd"/>
      <w:r w:rsidRPr="007D20CD">
        <w:rPr>
          <w:rFonts w:ascii="Arial" w:hAnsi="Arial" w:cs="Arial"/>
          <w:color w:val="333333"/>
          <w:lang w:val="en"/>
        </w:rPr>
        <w:br/>
        <w:t>Cheshire SK9 5AF</w:t>
      </w:r>
    </w:p>
    <w:p w14:paraId="0B6F02CE" w14:textId="77777777" w:rsidR="00C344F6" w:rsidRPr="007D20CD" w:rsidRDefault="00C344F6" w:rsidP="007D20CD">
      <w:pPr>
        <w:pStyle w:val="NormalWeb"/>
        <w:rPr>
          <w:rFonts w:ascii="Arial" w:hAnsi="Arial" w:cs="Arial"/>
          <w:color w:val="333333"/>
          <w:lang w:val="en"/>
        </w:rPr>
      </w:pPr>
      <w:r w:rsidRPr="007D20CD">
        <w:rPr>
          <w:rFonts w:ascii="Arial" w:hAnsi="Arial" w:cs="Arial"/>
          <w:color w:val="333333"/>
          <w:lang w:val="en"/>
        </w:rPr>
        <w:t>Tel: 0303 123 1113 (local rate) or 01625 545 745 if you prefer to use a national rate number.</w:t>
      </w:r>
    </w:p>
    <w:p w14:paraId="3CCB529B" w14:textId="77777777" w:rsidR="00C344F6" w:rsidRPr="007D20CD" w:rsidRDefault="00C344F6" w:rsidP="007D20CD">
      <w:pPr>
        <w:pStyle w:val="NormalWeb"/>
        <w:rPr>
          <w:rFonts w:ascii="Arial" w:hAnsi="Arial" w:cs="Arial"/>
          <w:color w:val="333333"/>
          <w:lang w:val="en"/>
        </w:rPr>
      </w:pPr>
      <w:r w:rsidRPr="007D20CD">
        <w:rPr>
          <w:rFonts w:ascii="Arial" w:hAnsi="Arial" w:cs="Arial"/>
          <w:color w:val="333333"/>
          <w:lang w:val="en"/>
        </w:rPr>
        <w:t>Alternatively, visit </w:t>
      </w:r>
      <w:hyperlink r:id="rId19" w:history="1">
        <w:r w:rsidRPr="007D20CD">
          <w:rPr>
            <w:rStyle w:val="Hyperlink"/>
            <w:rFonts w:cs="Arial"/>
            <w:lang w:val="en"/>
          </w:rPr>
          <w:t>ico.org.uk</w:t>
        </w:r>
      </w:hyperlink>
      <w:r w:rsidRPr="007D20CD">
        <w:rPr>
          <w:rFonts w:ascii="Arial" w:hAnsi="Arial" w:cs="Arial"/>
          <w:color w:val="333333"/>
          <w:lang w:val="en"/>
        </w:rPr>
        <w:t> or email </w:t>
      </w:r>
      <w:hyperlink r:id="rId20" w:history="1">
        <w:r w:rsidRPr="007D20CD">
          <w:rPr>
            <w:rStyle w:val="Hyperlink"/>
            <w:rFonts w:cs="Arial"/>
            <w:lang w:val="en"/>
          </w:rPr>
          <w:t>casework@ico.org.uk</w:t>
        </w:r>
      </w:hyperlink>
    </w:p>
    <w:p w14:paraId="657F5127" w14:textId="77777777" w:rsidR="00BC1F5F" w:rsidRPr="007D20CD" w:rsidRDefault="00BC1F5F" w:rsidP="007D20CD">
      <w:pPr>
        <w:pStyle w:val="Heading2"/>
        <w:rPr>
          <w:rFonts w:cs="Arial"/>
          <w:sz w:val="24"/>
          <w:szCs w:val="24"/>
        </w:rPr>
      </w:pPr>
      <w:r w:rsidRPr="007D20CD">
        <w:rPr>
          <w:rFonts w:cs="Arial"/>
          <w:sz w:val="24"/>
          <w:szCs w:val="24"/>
        </w:rPr>
        <w:lastRenderedPageBreak/>
        <w:t>Last updated</w:t>
      </w:r>
    </w:p>
    <w:p w14:paraId="60594525" w14:textId="488F5C31" w:rsidR="00BC1F5F" w:rsidRPr="007D20CD" w:rsidRDefault="00BC1F5F" w:rsidP="007D20CD">
      <w:pPr>
        <w:spacing w:after="0" w:line="240" w:lineRule="auto"/>
        <w:rPr>
          <w:rFonts w:cs="Arial"/>
          <w:color w:val="FF0000"/>
          <w:sz w:val="24"/>
        </w:rPr>
      </w:pPr>
      <w:r w:rsidRPr="007D20CD">
        <w:rPr>
          <w:rFonts w:cs="Arial"/>
          <w:sz w:val="24"/>
        </w:rPr>
        <w:t xml:space="preserve">We may need to update this privacy notice </w:t>
      </w:r>
      <w:proofErr w:type="gramStart"/>
      <w:r w:rsidRPr="007D20CD">
        <w:rPr>
          <w:rFonts w:cs="Arial"/>
          <w:sz w:val="24"/>
        </w:rPr>
        <w:t>periodically</w:t>
      </w:r>
      <w:proofErr w:type="gramEnd"/>
      <w:r w:rsidRPr="007D20CD">
        <w:rPr>
          <w:rFonts w:cs="Arial"/>
          <w:sz w:val="24"/>
        </w:rPr>
        <w:t xml:space="preserve"> so we recommend that you revisit this information from time to time. This version was last updated on </w:t>
      </w:r>
      <w:r w:rsidR="00237391">
        <w:rPr>
          <w:rFonts w:cs="Arial"/>
          <w:sz w:val="24"/>
        </w:rPr>
        <w:t>20</w:t>
      </w:r>
      <w:r w:rsidR="0043098F">
        <w:rPr>
          <w:rFonts w:cs="Arial"/>
          <w:sz w:val="24"/>
        </w:rPr>
        <w:t xml:space="preserve"> </w:t>
      </w:r>
      <w:r w:rsidR="00237391">
        <w:rPr>
          <w:rFonts w:cs="Arial"/>
          <w:sz w:val="24"/>
        </w:rPr>
        <w:t>September</w:t>
      </w:r>
      <w:r w:rsidR="00B42EE1">
        <w:rPr>
          <w:rFonts w:cs="Arial"/>
          <w:sz w:val="24"/>
        </w:rPr>
        <w:t xml:space="preserve"> </w:t>
      </w:r>
      <w:r w:rsidRPr="007D20CD">
        <w:rPr>
          <w:rFonts w:cs="Arial"/>
          <w:sz w:val="24"/>
        </w:rPr>
        <w:t>20</w:t>
      </w:r>
      <w:r w:rsidR="0076480E">
        <w:rPr>
          <w:rFonts w:cs="Arial"/>
          <w:sz w:val="24"/>
        </w:rPr>
        <w:t>2</w:t>
      </w:r>
      <w:r w:rsidR="00B42EE1">
        <w:rPr>
          <w:rFonts w:cs="Arial"/>
          <w:sz w:val="24"/>
        </w:rPr>
        <w:t>1</w:t>
      </w:r>
      <w:r w:rsidRPr="007D20CD">
        <w:rPr>
          <w:rFonts w:cs="Arial"/>
          <w:sz w:val="24"/>
        </w:rPr>
        <w:t>.</w:t>
      </w:r>
    </w:p>
    <w:p w14:paraId="13FB324C" w14:textId="16B46001" w:rsidR="007136D6" w:rsidRPr="007D20CD" w:rsidRDefault="007136D6" w:rsidP="007D20CD">
      <w:pPr>
        <w:rPr>
          <w:rFonts w:cs="Arial"/>
          <w:sz w:val="24"/>
        </w:rPr>
      </w:pPr>
    </w:p>
    <w:sectPr w:rsidR="007136D6" w:rsidRPr="007D20CD" w:rsidSect="008653DD">
      <w:footerReference w:type="default" r:id="rId21"/>
      <w:footerReference w:type="first" r:id="rId22"/>
      <w:pgSz w:w="11906" w:h="16838" w:code="9"/>
      <w:pgMar w:top="851" w:right="1077" w:bottom="567"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6D777" w14:textId="77777777" w:rsidR="00DA0AD5" w:rsidRDefault="00DA0AD5" w:rsidP="002B6D93">
      <w:r>
        <w:separator/>
      </w:r>
    </w:p>
    <w:p w14:paraId="496486E3" w14:textId="77777777" w:rsidR="001F1B30" w:rsidRDefault="001F1B30"/>
  </w:endnote>
  <w:endnote w:type="continuationSeparator" w:id="0">
    <w:p w14:paraId="5EB517FC" w14:textId="77777777" w:rsidR="00DA0AD5" w:rsidRDefault="00DA0AD5" w:rsidP="002B6D93">
      <w:r>
        <w:continuationSeparator/>
      </w:r>
    </w:p>
    <w:p w14:paraId="6641799F" w14:textId="77777777" w:rsidR="001F1B30" w:rsidRDefault="001F1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62ACA590"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5456D0">
          <w:rPr>
            <w:noProof/>
          </w:rPr>
          <w:t>5</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4507071"/>
      <w:docPartObj>
        <w:docPartGallery w:val="Page Numbers (Bottom of Page)"/>
        <w:docPartUnique/>
      </w:docPartObj>
    </w:sdtPr>
    <w:sdtEndPr>
      <w:rPr>
        <w:noProof/>
      </w:rPr>
    </w:sdtEndPr>
    <w:sdtContent>
      <w:p w14:paraId="4ED77F3D" w14:textId="757D5CA3" w:rsidR="007D20CD" w:rsidRDefault="007D20CD" w:rsidP="007D20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39ACC" w14:textId="77777777" w:rsidR="00DA0AD5" w:rsidRDefault="00DA0AD5" w:rsidP="002B6D93">
      <w:r>
        <w:separator/>
      </w:r>
    </w:p>
    <w:p w14:paraId="672E97DA" w14:textId="77777777" w:rsidR="001F1B30" w:rsidRDefault="001F1B30"/>
  </w:footnote>
  <w:footnote w:type="continuationSeparator" w:id="0">
    <w:p w14:paraId="6A1BE4C3" w14:textId="77777777" w:rsidR="00DA0AD5" w:rsidRDefault="00DA0AD5" w:rsidP="002B6D93">
      <w:r>
        <w:continuationSeparator/>
      </w:r>
    </w:p>
    <w:p w14:paraId="075627FD" w14:textId="77777777" w:rsidR="001F1B30" w:rsidRDefault="001F1B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B8717E"/>
    <w:multiLevelType w:val="multilevel"/>
    <w:tmpl w:val="5BCC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FD0640C"/>
    <w:multiLevelType w:val="multilevel"/>
    <w:tmpl w:val="BE22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D42CB"/>
    <w:multiLevelType w:val="multilevel"/>
    <w:tmpl w:val="616A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13623"/>
    <w:multiLevelType w:val="multilevel"/>
    <w:tmpl w:val="55D05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20571"/>
    <w:multiLevelType w:val="multilevel"/>
    <w:tmpl w:val="CC92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D1029ED"/>
    <w:multiLevelType w:val="multilevel"/>
    <w:tmpl w:val="34DE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8DA7A85"/>
    <w:multiLevelType w:val="hybridMultilevel"/>
    <w:tmpl w:val="4CAE2CF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9557C"/>
    <w:multiLevelType w:val="multilevel"/>
    <w:tmpl w:val="7E7A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CB7572"/>
    <w:multiLevelType w:val="multilevel"/>
    <w:tmpl w:val="E566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2"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31"/>
  </w:num>
  <w:num w:numId="4">
    <w:abstractNumId w:val="16"/>
  </w:num>
  <w:num w:numId="5">
    <w:abstractNumId w:val="11"/>
  </w:num>
  <w:num w:numId="6">
    <w:abstractNumId w:val="20"/>
  </w:num>
  <w:num w:numId="7">
    <w:abstractNumId w:val="3"/>
  </w:num>
  <w:num w:numId="8">
    <w:abstractNumId w:val="1"/>
  </w:num>
  <w:num w:numId="9">
    <w:abstractNumId w:val="0"/>
  </w:num>
  <w:num w:numId="10">
    <w:abstractNumId w:val="23"/>
  </w:num>
  <w:num w:numId="11">
    <w:abstractNumId w:val="20"/>
  </w:num>
  <w:num w:numId="12">
    <w:abstractNumId w:val="3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7"/>
  </w:num>
  <w:num w:numId="17">
    <w:abstractNumId w:val="14"/>
  </w:num>
  <w:num w:numId="18">
    <w:abstractNumId w:val="13"/>
  </w:num>
  <w:num w:numId="19">
    <w:abstractNumId w:val="33"/>
  </w:num>
  <w:num w:numId="20">
    <w:abstractNumId w:val="18"/>
  </w:num>
  <w:num w:numId="21">
    <w:abstractNumId w:val="24"/>
  </w:num>
  <w:num w:numId="22">
    <w:abstractNumId w:val="19"/>
  </w:num>
  <w:num w:numId="23">
    <w:abstractNumId w:val="26"/>
  </w:num>
  <w:num w:numId="24">
    <w:abstractNumId w:val="36"/>
  </w:num>
  <w:num w:numId="25">
    <w:abstractNumId w:val="34"/>
  </w:num>
  <w:num w:numId="26">
    <w:abstractNumId w:val="30"/>
  </w:num>
  <w:num w:numId="27">
    <w:abstractNumId w:val="29"/>
  </w:num>
  <w:num w:numId="28">
    <w:abstractNumId w:val="21"/>
  </w:num>
  <w:num w:numId="29">
    <w:abstractNumId w:val="22"/>
  </w:num>
  <w:num w:numId="30">
    <w:abstractNumId w:val="28"/>
  </w:num>
  <w:num w:numId="31">
    <w:abstractNumId w:val="15"/>
  </w:num>
  <w:num w:numId="32">
    <w:abstractNumId w:val="27"/>
  </w:num>
  <w:num w:numId="33">
    <w:abstractNumId w:val="5"/>
  </w:num>
  <w:num w:numId="34">
    <w:abstractNumId w:val="7"/>
  </w:num>
  <w:num w:numId="35">
    <w:abstractNumId w:val="10"/>
  </w:num>
  <w:num w:numId="36">
    <w:abstractNumId w:val="25"/>
  </w:num>
  <w:num w:numId="37">
    <w:abstractNumId w:val="12"/>
  </w:num>
  <w:num w:numId="38">
    <w:abstractNumId w:val="9"/>
  </w:num>
  <w:num w:numId="3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9830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17591"/>
    <w:rsid w:val="0002203B"/>
    <w:rsid w:val="00031F36"/>
    <w:rsid w:val="000442BD"/>
    <w:rsid w:val="00057100"/>
    <w:rsid w:val="00065E86"/>
    <w:rsid w:val="00066B1C"/>
    <w:rsid w:val="00083A73"/>
    <w:rsid w:val="000A10F4"/>
    <w:rsid w:val="000B1476"/>
    <w:rsid w:val="000B343F"/>
    <w:rsid w:val="000B3DE0"/>
    <w:rsid w:val="000D1D30"/>
    <w:rsid w:val="000D4433"/>
    <w:rsid w:val="000E3350"/>
    <w:rsid w:val="000F3703"/>
    <w:rsid w:val="000F73F3"/>
    <w:rsid w:val="00103E77"/>
    <w:rsid w:val="0011494F"/>
    <w:rsid w:val="00121C6C"/>
    <w:rsid w:val="001264D9"/>
    <w:rsid w:val="001272A9"/>
    <w:rsid w:val="00133075"/>
    <w:rsid w:val="00147214"/>
    <w:rsid w:val="00147697"/>
    <w:rsid w:val="001534B2"/>
    <w:rsid w:val="001540AB"/>
    <w:rsid w:val="001543DB"/>
    <w:rsid w:val="001612C8"/>
    <w:rsid w:val="0017336B"/>
    <w:rsid w:val="001747E2"/>
    <w:rsid w:val="00176EB9"/>
    <w:rsid w:val="0017793A"/>
    <w:rsid w:val="00190C3A"/>
    <w:rsid w:val="00196306"/>
    <w:rsid w:val="001975D1"/>
    <w:rsid w:val="001A3A04"/>
    <w:rsid w:val="001B2AE2"/>
    <w:rsid w:val="001B3180"/>
    <w:rsid w:val="001B4452"/>
    <w:rsid w:val="001B5C15"/>
    <w:rsid w:val="001B796F"/>
    <w:rsid w:val="001C5A63"/>
    <w:rsid w:val="001C5EB6"/>
    <w:rsid w:val="001D5770"/>
    <w:rsid w:val="001F1B30"/>
    <w:rsid w:val="00203EC9"/>
    <w:rsid w:val="002113CF"/>
    <w:rsid w:val="0022255C"/>
    <w:rsid w:val="0022489D"/>
    <w:rsid w:val="002262F3"/>
    <w:rsid w:val="00227B63"/>
    <w:rsid w:val="00230559"/>
    <w:rsid w:val="002332F8"/>
    <w:rsid w:val="00234F75"/>
    <w:rsid w:val="00237391"/>
    <w:rsid w:val="00240F4B"/>
    <w:rsid w:val="00254472"/>
    <w:rsid w:val="002575C5"/>
    <w:rsid w:val="0027231C"/>
    <w:rsid w:val="0027252F"/>
    <w:rsid w:val="002839B5"/>
    <w:rsid w:val="00287788"/>
    <w:rsid w:val="0029147D"/>
    <w:rsid w:val="002A28F7"/>
    <w:rsid w:val="002A3153"/>
    <w:rsid w:val="002B2A27"/>
    <w:rsid w:val="002B6D93"/>
    <w:rsid w:val="002C34D4"/>
    <w:rsid w:val="002C3AA4"/>
    <w:rsid w:val="002E443A"/>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3F7A72"/>
    <w:rsid w:val="00400E1D"/>
    <w:rsid w:val="00403D1C"/>
    <w:rsid w:val="004216FF"/>
    <w:rsid w:val="004242C5"/>
    <w:rsid w:val="0043098F"/>
    <w:rsid w:val="004339FB"/>
    <w:rsid w:val="004509BE"/>
    <w:rsid w:val="00456560"/>
    <w:rsid w:val="00470223"/>
    <w:rsid w:val="004866AD"/>
    <w:rsid w:val="004A3626"/>
    <w:rsid w:val="004A3E98"/>
    <w:rsid w:val="004B08AC"/>
    <w:rsid w:val="004C33A7"/>
    <w:rsid w:val="004C5600"/>
    <w:rsid w:val="004D13A3"/>
    <w:rsid w:val="004D73C6"/>
    <w:rsid w:val="004E5405"/>
    <w:rsid w:val="004E6CD9"/>
    <w:rsid w:val="004F20E3"/>
    <w:rsid w:val="004F211A"/>
    <w:rsid w:val="004F3159"/>
    <w:rsid w:val="004F4AEF"/>
    <w:rsid w:val="00512E01"/>
    <w:rsid w:val="005247AD"/>
    <w:rsid w:val="005360B7"/>
    <w:rsid w:val="00536E0B"/>
    <w:rsid w:val="005456D0"/>
    <w:rsid w:val="005535E5"/>
    <w:rsid w:val="00560451"/>
    <w:rsid w:val="0057250B"/>
    <w:rsid w:val="00574294"/>
    <w:rsid w:val="005749C5"/>
    <w:rsid w:val="0057670A"/>
    <w:rsid w:val="00581D79"/>
    <w:rsid w:val="005905B1"/>
    <w:rsid w:val="005914F1"/>
    <w:rsid w:val="005946C7"/>
    <w:rsid w:val="005A016F"/>
    <w:rsid w:val="005A07FF"/>
    <w:rsid w:val="005B205D"/>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8E4"/>
    <w:rsid w:val="00652973"/>
    <w:rsid w:val="00653AA1"/>
    <w:rsid w:val="006558CA"/>
    <w:rsid w:val="00657E79"/>
    <w:rsid w:val="006606F5"/>
    <w:rsid w:val="00670ADC"/>
    <w:rsid w:val="0067185E"/>
    <w:rsid w:val="00671D5B"/>
    <w:rsid w:val="006744AE"/>
    <w:rsid w:val="006775FA"/>
    <w:rsid w:val="00684973"/>
    <w:rsid w:val="0068544D"/>
    <w:rsid w:val="00695D08"/>
    <w:rsid w:val="006A27AA"/>
    <w:rsid w:val="006A3602"/>
    <w:rsid w:val="006A42AD"/>
    <w:rsid w:val="006B1F9F"/>
    <w:rsid w:val="006C382D"/>
    <w:rsid w:val="006D1162"/>
    <w:rsid w:val="006D6307"/>
    <w:rsid w:val="006E6ADB"/>
    <w:rsid w:val="006E7F39"/>
    <w:rsid w:val="006F1F96"/>
    <w:rsid w:val="00700B01"/>
    <w:rsid w:val="00702EBF"/>
    <w:rsid w:val="00713414"/>
    <w:rsid w:val="007136D6"/>
    <w:rsid w:val="00727EC4"/>
    <w:rsid w:val="00730350"/>
    <w:rsid w:val="0073516C"/>
    <w:rsid w:val="007403F5"/>
    <w:rsid w:val="007426B3"/>
    <w:rsid w:val="00743353"/>
    <w:rsid w:val="0075096B"/>
    <w:rsid w:val="00751648"/>
    <w:rsid w:val="00754145"/>
    <w:rsid w:val="00757DF7"/>
    <w:rsid w:val="00760615"/>
    <w:rsid w:val="0076231A"/>
    <w:rsid w:val="0076480E"/>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20CD"/>
    <w:rsid w:val="007F09D6"/>
    <w:rsid w:val="0080120F"/>
    <w:rsid w:val="00816E77"/>
    <w:rsid w:val="00821FAD"/>
    <w:rsid w:val="00831263"/>
    <w:rsid w:val="00831DB7"/>
    <w:rsid w:val="00832EBF"/>
    <w:rsid w:val="008366CB"/>
    <w:rsid w:val="00837F3A"/>
    <w:rsid w:val="008620F3"/>
    <w:rsid w:val="00863986"/>
    <w:rsid w:val="008653DD"/>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1EB2"/>
    <w:rsid w:val="008B427B"/>
    <w:rsid w:val="008B6009"/>
    <w:rsid w:val="008C46DC"/>
    <w:rsid w:val="008D15AA"/>
    <w:rsid w:val="008D6968"/>
    <w:rsid w:val="008E1788"/>
    <w:rsid w:val="008E3F07"/>
    <w:rsid w:val="008E5F36"/>
    <w:rsid w:val="008F2757"/>
    <w:rsid w:val="008F2E4F"/>
    <w:rsid w:val="008F7436"/>
    <w:rsid w:val="009055E4"/>
    <w:rsid w:val="00917E9C"/>
    <w:rsid w:val="009244F5"/>
    <w:rsid w:val="00926A3C"/>
    <w:rsid w:val="0093027C"/>
    <w:rsid w:val="0094189B"/>
    <w:rsid w:val="00951C56"/>
    <w:rsid w:val="0095599F"/>
    <w:rsid w:val="0096424B"/>
    <w:rsid w:val="009701C8"/>
    <w:rsid w:val="00972EFD"/>
    <w:rsid w:val="00986616"/>
    <w:rsid w:val="00995398"/>
    <w:rsid w:val="009B32FA"/>
    <w:rsid w:val="009B78C2"/>
    <w:rsid w:val="009C2C02"/>
    <w:rsid w:val="009C73CF"/>
    <w:rsid w:val="009E00AE"/>
    <w:rsid w:val="009E09D3"/>
    <w:rsid w:val="009E6E74"/>
    <w:rsid w:val="009E7EE1"/>
    <w:rsid w:val="009E7F32"/>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D573F"/>
    <w:rsid w:val="00AE1E46"/>
    <w:rsid w:val="00AE4296"/>
    <w:rsid w:val="00AF0989"/>
    <w:rsid w:val="00AF2191"/>
    <w:rsid w:val="00AF785C"/>
    <w:rsid w:val="00B336AF"/>
    <w:rsid w:val="00B3498C"/>
    <w:rsid w:val="00B35BE7"/>
    <w:rsid w:val="00B42EE1"/>
    <w:rsid w:val="00B43CAD"/>
    <w:rsid w:val="00B55A49"/>
    <w:rsid w:val="00B57263"/>
    <w:rsid w:val="00B57276"/>
    <w:rsid w:val="00B64265"/>
    <w:rsid w:val="00B67F76"/>
    <w:rsid w:val="00B70EFF"/>
    <w:rsid w:val="00B7558C"/>
    <w:rsid w:val="00B9194F"/>
    <w:rsid w:val="00BA003B"/>
    <w:rsid w:val="00BA46FA"/>
    <w:rsid w:val="00BB05E2"/>
    <w:rsid w:val="00BB6BE8"/>
    <w:rsid w:val="00BC1F5F"/>
    <w:rsid w:val="00BD1111"/>
    <w:rsid w:val="00BD26B6"/>
    <w:rsid w:val="00BE01C6"/>
    <w:rsid w:val="00BE4DAC"/>
    <w:rsid w:val="00BF13F8"/>
    <w:rsid w:val="00C01CFF"/>
    <w:rsid w:val="00C026F2"/>
    <w:rsid w:val="00C02D89"/>
    <w:rsid w:val="00C15B78"/>
    <w:rsid w:val="00C2207B"/>
    <w:rsid w:val="00C22BA0"/>
    <w:rsid w:val="00C2496D"/>
    <w:rsid w:val="00C278D7"/>
    <w:rsid w:val="00C344F6"/>
    <w:rsid w:val="00C46129"/>
    <w:rsid w:val="00C4624B"/>
    <w:rsid w:val="00C529E8"/>
    <w:rsid w:val="00C5454B"/>
    <w:rsid w:val="00C6013F"/>
    <w:rsid w:val="00C70F80"/>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CF6454"/>
    <w:rsid w:val="00D27D9B"/>
    <w:rsid w:val="00D376DB"/>
    <w:rsid w:val="00D408A5"/>
    <w:rsid w:val="00D40DE9"/>
    <w:rsid w:val="00D41212"/>
    <w:rsid w:val="00D42B45"/>
    <w:rsid w:val="00D566A6"/>
    <w:rsid w:val="00D62146"/>
    <w:rsid w:val="00D660A1"/>
    <w:rsid w:val="00D75416"/>
    <w:rsid w:val="00D92274"/>
    <w:rsid w:val="00D94339"/>
    <w:rsid w:val="00D9707F"/>
    <w:rsid w:val="00D97DD2"/>
    <w:rsid w:val="00DA0AD5"/>
    <w:rsid w:val="00DA1B01"/>
    <w:rsid w:val="00DA1F8E"/>
    <w:rsid w:val="00DA4D9D"/>
    <w:rsid w:val="00DA57A4"/>
    <w:rsid w:val="00DB0D07"/>
    <w:rsid w:val="00DB56EB"/>
    <w:rsid w:val="00DC39E8"/>
    <w:rsid w:val="00DC4922"/>
    <w:rsid w:val="00DC5A09"/>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4E"/>
    <w:rsid w:val="00E87A6A"/>
    <w:rsid w:val="00E9232A"/>
    <w:rsid w:val="00EA4D1B"/>
    <w:rsid w:val="00EB1D11"/>
    <w:rsid w:val="00EC3DC1"/>
    <w:rsid w:val="00ED2F1C"/>
    <w:rsid w:val="00ED3D05"/>
    <w:rsid w:val="00EE64AE"/>
    <w:rsid w:val="00F06445"/>
    <w:rsid w:val="00F07114"/>
    <w:rsid w:val="00F206A7"/>
    <w:rsid w:val="00F3105E"/>
    <w:rsid w:val="00F41591"/>
    <w:rsid w:val="00F41A63"/>
    <w:rsid w:val="00F45BEB"/>
    <w:rsid w:val="00F54523"/>
    <w:rsid w:val="00F54B50"/>
    <w:rsid w:val="00F56E58"/>
    <w:rsid w:val="00F84544"/>
    <w:rsid w:val="00F84611"/>
    <w:rsid w:val="00F85AA7"/>
    <w:rsid w:val="00F954FA"/>
    <w:rsid w:val="00F95B1F"/>
    <w:rsid w:val="00FA05B2"/>
    <w:rsid w:val="00FA68A7"/>
    <w:rsid w:val="00FA7D2D"/>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ru v:ext="edit" colors="#104f75,#260859,#004712,#8a2529,#c2a204,#e87d1e"/>
    </o:shapedefaults>
    <o:shapelayout v:ext="edit">
      <o:idmap v:ext="edit" data="1"/>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unhideWhenUsed/>
    <w:rsid w:val="007136D6"/>
    <w:pPr>
      <w:spacing w:before="100" w:beforeAutospacing="1" w:after="100" w:afterAutospacing="1" w:line="240" w:lineRule="auto"/>
    </w:pPr>
    <w:rPr>
      <w:rFonts w:ascii="Times New Roman" w:hAnsi="Times New Roman"/>
      <w:sz w:val="24"/>
    </w:rPr>
  </w:style>
  <w:style w:type="character" w:styleId="Strong">
    <w:name w:val="Strong"/>
    <w:basedOn w:val="DefaultParagraphFont"/>
    <w:uiPriority w:val="22"/>
    <w:qFormat/>
    <w:rsid w:val="00B35BE7"/>
    <w:rPr>
      <w:b/>
      <w:bCs/>
    </w:rPr>
  </w:style>
  <w:style w:type="character" w:customStyle="1" w:styleId="e24kjd">
    <w:name w:val="e24kjd"/>
    <w:basedOn w:val="DefaultParagraphFont"/>
    <w:rsid w:val="00BB6BE8"/>
  </w:style>
  <w:style w:type="character" w:styleId="UnresolvedMention">
    <w:name w:val="Unresolved Mention"/>
    <w:basedOn w:val="DefaultParagraphFont"/>
    <w:uiPriority w:val="99"/>
    <w:semiHidden/>
    <w:unhideWhenUsed/>
    <w:rsid w:val="00237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42732">
      <w:bodyDiv w:val="1"/>
      <w:marLeft w:val="0"/>
      <w:marRight w:val="0"/>
      <w:marTop w:val="0"/>
      <w:marBottom w:val="0"/>
      <w:divBdr>
        <w:top w:val="none" w:sz="0" w:space="0" w:color="auto"/>
        <w:left w:val="none" w:sz="0" w:space="0" w:color="auto"/>
        <w:bottom w:val="none" w:sz="0" w:space="0" w:color="auto"/>
        <w:right w:val="none" w:sz="0" w:space="0" w:color="auto"/>
      </w:divBdr>
    </w:div>
    <w:div w:id="450712981">
      <w:bodyDiv w:val="1"/>
      <w:marLeft w:val="0"/>
      <w:marRight w:val="0"/>
      <w:marTop w:val="0"/>
      <w:marBottom w:val="0"/>
      <w:divBdr>
        <w:top w:val="none" w:sz="0" w:space="0" w:color="auto"/>
        <w:left w:val="none" w:sz="0" w:space="0" w:color="auto"/>
        <w:bottom w:val="none" w:sz="0" w:space="0" w:color="auto"/>
        <w:right w:val="none" w:sz="0" w:space="0" w:color="auto"/>
      </w:divBdr>
    </w:div>
    <w:div w:id="46905657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00793992">
      <w:bodyDiv w:val="1"/>
      <w:marLeft w:val="0"/>
      <w:marRight w:val="0"/>
      <w:marTop w:val="0"/>
      <w:marBottom w:val="0"/>
      <w:divBdr>
        <w:top w:val="none" w:sz="0" w:space="0" w:color="auto"/>
        <w:left w:val="none" w:sz="0" w:space="0" w:color="auto"/>
        <w:bottom w:val="none" w:sz="0" w:space="0" w:color="auto"/>
        <w:right w:val="none" w:sz="0" w:space="0" w:color="auto"/>
      </w:divBdr>
      <w:divsChild>
        <w:div w:id="1040284375">
          <w:marLeft w:val="0"/>
          <w:marRight w:val="0"/>
          <w:marTop w:val="0"/>
          <w:marBottom w:val="0"/>
          <w:divBdr>
            <w:top w:val="none" w:sz="0" w:space="0" w:color="auto"/>
            <w:left w:val="none" w:sz="0" w:space="0" w:color="auto"/>
            <w:bottom w:val="none" w:sz="0" w:space="0" w:color="auto"/>
            <w:right w:val="none" w:sz="0" w:space="0" w:color="auto"/>
          </w:divBdr>
          <w:divsChild>
            <w:div w:id="2076973319">
              <w:marLeft w:val="0"/>
              <w:marRight w:val="0"/>
              <w:marTop w:val="0"/>
              <w:marBottom w:val="0"/>
              <w:divBdr>
                <w:top w:val="none" w:sz="0" w:space="0" w:color="auto"/>
                <w:left w:val="none" w:sz="0" w:space="0" w:color="auto"/>
                <w:bottom w:val="none" w:sz="0" w:space="0" w:color="auto"/>
                <w:right w:val="none" w:sz="0" w:space="0" w:color="auto"/>
              </w:divBdr>
              <w:divsChild>
                <w:div w:id="1715733411">
                  <w:marLeft w:val="0"/>
                  <w:marRight w:val="0"/>
                  <w:marTop w:val="0"/>
                  <w:marBottom w:val="0"/>
                  <w:divBdr>
                    <w:top w:val="none" w:sz="0" w:space="0" w:color="auto"/>
                    <w:left w:val="none" w:sz="0" w:space="0" w:color="auto"/>
                    <w:bottom w:val="none" w:sz="0" w:space="0" w:color="auto"/>
                    <w:right w:val="none" w:sz="0" w:space="0" w:color="auto"/>
                  </w:divBdr>
                  <w:divsChild>
                    <w:div w:id="1969582504">
                      <w:marLeft w:val="-225"/>
                      <w:marRight w:val="-225"/>
                      <w:marTop w:val="0"/>
                      <w:marBottom w:val="0"/>
                      <w:divBdr>
                        <w:top w:val="none" w:sz="0" w:space="0" w:color="auto"/>
                        <w:left w:val="none" w:sz="0" w:space="0" w:color="auto"/>
                        <w:bottom w:val="none" w:sz="0" w:space="0" w:color="auto"/>
                        <w:right w:val="none" w:sz="0" w:space="0" w:color="auto"/>
                      </w:divBdr>
                      <w:divsChild>
                        <w:div w:id="998466263">
                          <w:marLeft w:val="0"/>
                          <w:marRight w:val="0"/>
                          <w:marTop w:val="0"/>
                          <w:marBottom w:val="0"/>
                          <w:divBdr>
                            <w:top w:val="none" w:sz="0" w:space="0" w:color="auto"/>
                            <w:left w:val="none" w:sz="0" w:space="0" w:color="auto"/>
                            <w:bottom w:val="none" w:sz="0" w:space="0" w:color="auto"/>
                            <w:right w:val="none" w:sz="0" w:space="0" w:color="auto"/>
                          </w:divBdr>
                          <w:divsChild>
                            <w:div w:id="236743008">
                              <w:marLeft w:val="0"/>
                              <w:marRight w:val="0"/>
                              <w:marTop w:val="0"/>
                              <w:marBottom w:val="0"/>
                              <w:divBdr>
                                <w:top w:val="none" w:sz="0" w:space="0" w:color="auto"/>
                                <w:left w:val="none" w:sz="0" w:space="0" w:color="auto"/>
                                <w:bottom w:val="none" w:sz="0" w:space="0" w:color="auto"/>
                                <w:right w:val="none" w:sz="0" w:space="0" w:color="auto"/>
                              </w:divBdr>
                              <w:divsChild>
                                <w:div w:id="2034962350">
                                  <w:marLeft w:val="-225"/>
                                  <w:marRight w:val="-225"/>
                                  <w:marTop w:val="0"/>
                                  <w:marBottom w:val="0"/>
                                  <w:divBdr>
                                    <w:top w:val="none" w:sz="0" w:space="0" w:color="auto"/>
                                    <w:left w:val="none" w:sz="0" w:space="0" w:color="auto"/>
                                    <w:bottom w:val="none" w:sz="0" w:space="0" w:color="auto"/>
                                    <w:right w:val="none" w:sz="0" w:space="0" w:color="auto"/>
                                  </w:divBdr>
                                  <w:divsChild>
                                    <w:div w:id="1381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765068">
      <w:bodyDiv w:val="1"/>
      <w:marLeft w:val="0"/>
      <w:marRight w:val="0"/>
      <w:marTop w:val="0"/>
      <w:marBottom w:val="0"/>
      <w:divBdr>
        <w:top w:val="none" w:sz="0" w:space="0" w:color="auto"/>
        <w:left w:val="none" w:sz="0" w:space="0" w:color="auto"/>
        <w:bottom w:val="none" w:sz="0" w:space="0" w:color="auto"/>
        <w:right w:val="none" w:sz="0" w:space="0" w:color="auto"/>
      </w:divBdr>
      <w:divsChild>
        <w:div w:id="223372636">
          <w:marLeft w:val="0"/>
          <w:marRight w:val="0"/>
          <w:marTop w:val="0"/>
          <w:marBottom w:val="0"/>
          <w:divBdr>
            <w:top w:val="none" w:sz="0" w:space="0" w:color="auto"/>
            <w:left w:val="none" w:sz="0" w:space="0" w:color="auto"/>
            <w:bottom w:val="none" w:sz="0" w:space="0" w:color="auto"/>
            <w:right w:val="none" w:sz="0" w:space="0" w:color="auto"/>
          </w:divBdr>
          <w:divsChild>
            <w:div w:id="1491751602">
              <w:marLeft w:val="0"/>
              <w:marRight w:val="0"/>
              <w:marTop w:val="0"/>
              <w:marBottom w:val="0"/>
              <w:divBdr>
                <w:top w:val="none" w:sz="0" w:space="0" w:color="auto"/>
                <w:left w:val="none" w:sz="0" w:space="0" w:color="auto"/>
                <w:bottom w:val="none" w:sz="0" w:space="0" w:color="auto"/>
                <w:right w:val="none" w:sz="0" w:space="0" w:color="auto"/>
              </w:divBdr>
              <w:divsChild>
                <w:div w:id="2368730">
                  <w:marLeft w:val="0"/>
                  <w:marRight w:val="0"/>
                  <w:marTop w:val="0"/>
                  <w:marBottom w:val="0"/>
                  <w:divBdr>
                    <w:top w:val="none" w:sz="0" w:space="0" w:color="auto"/>
                    <w:left w:val="none" w:sz="0" w:space="0" w:color="auto"/>
                    <w:bottom w:val="none" w:sz="0" w:space="0" w:color="auto"/>
                    <w:right w:val="none" w:sz="0" w:space="0" w:color="auto"/>
                  </w:divBdr>
                  <w:divsChild>
                    <w:div w:id="1404448975">
                      <w:marLeft w:val="-225"/>
                      <w:marRight w:val="-225"/>
                      <w:marTop w:val="0"/>
                      <w:marBottom w:val="0"/>
                      <w:divBdr>
                        <w:top w:val="none" w:sz="0" w:space="0" w:color="auto"/>
                        <w:left w:val="none" w:sz="0" w:space="0" w:color="auto"/>
                        <w:bottom w:val="none" w:sz="0" w:space="0" w:color="auto"/>
                        <w:right w:val="none" w:sz="0" w:space="0" w:color="auto"/>
                      </w:divBdr>
                      <w:divsChild>
                        <w:div w:id="1276521904">
                          <w:marLeft w:val="0"/>
                          <w:marRight w:val="0"/>
                          <w:marTop w:val="0"/>
                          <w:marBottom w:val="0"/>
                          <w:divBdr>
                            <w:top w:val="none" w:sz="0" w:space="0" w:color="auto"/>
                            <w:left w:val="none" w:sz="0" w:space="0" w:color="auto"/>
                            <w:bottom w:val="none" w:sz="0" w:space="0" w:color="auto"/>
                            <w:right w:val="none" w:sz="0" w:space="0" w:color="auto"/>
                          </w:divBdr>
                          <w:divsChild>
                            <w:div w:id="2047754904">
                              <w:marLeft w:val="0"/>
                              <w:marRight w:val="0"/>
                              <w:marTop w:val="0"/>
                              <w:marBottom w:val="0"/>
                              <w:divBdr>
                                <w:top w:val="none" w:sz="0" w:space="0" w:color="auto"/>
                                <w:left w:val="none" w:sz="0" w:space="0" w:color="auto"/>
                                <w:bottom w:val="none" w:sz="0" w:space="0" w:color="auto"/>
                                <w:right w:val="none" w:sz="0" w:space="0" w:color="auto"/>
                              </w:divBdr>
                              <w:divsChild>
                                <w:div w:id="1857189659">
                                  <w:marLeft w:val="-225"/>
                                  <w:marRight w:val="-225"/>
                                  <w:marTop w:val="0"/>
                                  <w:marBottom w:val="0"/>
                                  <w:divBdr>
                                    <w:top w:val="none" w:sz="0" w:space="0" w:color="auto"/>
                                    <w:left w:val="none" w:sz="0" w:space="0" w:color="auto"/>
                                    <w:bottom w:val="none" w:sz="0" w:space="0" w:color="auto"/>
                                    <w:right w:val="none" w:sz="0" w:space="0" w:color="auto"/>
                                  </w:divBdr>
                                  <w:divsChild>
                                    <w:div w:id="16453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869100305">
      <w:bodyDiv w:val="1"/>
      <w:marLeft w:val="0"/>
      <w:marRight w:val="0"/>
      <w:marTop w:val="0"/>
      <w:marBottom w:val="0"/>
      <w:divBdr>
        <w:top w:val="none" w:sz="0" w:space="0" w:color="auto"/>
        <w:left w:val="none" w:sz="0" w:space="0" w:color="auto"/>
        <w:bottom w:val="none" w:sz="0" w:space="0" w:color="auto"/>
        <w:right w:val="none" w:sz="0" w:space="0" w:color="auto"/>
      </w:divBdr>
      <w:divsChild>
        <w:div w:id="2083020421">
          <w:marLeft w:val="0"/>
          <w:marRight w:val="0"/>
          <w:marTop w:val="0"/>
          <w:marBottom w:val="0"/>
          <w:divBdr>
            <w:top w:val="none" w:sz="0" w:space="0" w:color="auto"/>
            <w:left w:val="none" w:sz="0" w:space="0" w:color="auto"/>
            <w:bottom w:val="none" w:sz="0" w:space="0" w:color="auto"/>
            <w:right w:val="none" w:sz="0" w:space="0" w:color="auto"/>
          </w:divBdr>
          <w:divsChild>
            <w:div w:id="2045252022">
              <w:marLeft w:val="0"/>
              <w:marRight w:val="0"/>
              <w:marTop w:val="0"/>
              <w:marBottom w:val="0"/>
              <w:divBdr>
                <w:top w:val="none" w:sz="0" w:space="0" w:color="auto"/>
                <w:left w:val="none" w:sz="0" w:space="0" w:color="auto"/>
                <w:bottom w:val="none" w:sz="0" w:space="0" w:color="auto"/>
                <w:right w:val="none" w:sz="0" w:space="0" w:color="auto"/>
              </w:divBdr>
              <w:divsChild>
                <w:div w:id="1630671713">
                  <w:marLeft w:val="0"/>
                  <w:marRight w:val="0"/>
                  <w:marTop w:val="0"/>
                  <w:marBottom w:val="0"/>
                  <w:divBdr>
                    <w:top w:val="none" w:sz="0" w:space="0" w:color="auto"/>
                    <w:left w:val="none" w:sz="0" w:space="0" w:color="auto"/>
                    <w:bottom w:val="none" w:sz="0" w:space="0" w:color="auto"/>
                    <w:right w:val="none" w:sz="0" w:space="0" w:color="auto"/>
                  </w:divBdr>
                  <w:divsChild>
                    <w:div w:id="556204825">
                      <w:marLeft w:val="-225"/>
                      <w:marRight w:val="-225"/>
                      <w:marTop w:val="0"/>
                      <w:marBottom w:val="0"/>
                      <w:divBdr>
                        <w:top w:val="none" w:sz="0" w:space="0" w:color="auto"/>
                        <w:left w:val="none" w:sz="0" w:space="0" w:color="auto"/>
                        <w:bottom w:val="none" w:sz="0" w:space="0" w:color="auto"/>
                        <w:right w:val="none" w:sz="0" w:space="0" w:color="auto"/>
                      </w:divBdr>
                      <w:divsChild>
                        <w:div w:id="1287159084">
                          <w:marLeft w:val="0"/>
                          <w:marRight w:val="0"/>
                          <w:marTop w:val="0"/>
                          <w:marBottom w:val="0"/>
                          <w:divBdr>
                            <w:top w:val="none" w:sz="0" w:space="0" w:color="auto"/>
                            <w:left w:val="none" w:sz="0" w:space="0" w:color="auto"/>
                            <w:bottom w:val="none" w:sz="0" w:space="0" w:color="auto"/>
                            <w:right w:val="none" w:sz="0" w:space="0" w:color="auto"/>
                          </w:divBdr>
                          <w:divsChild>
                            <w:div w:id="1193303035">
                              <w:marLeft w:val="0"/>
                              <w:marRight w:val="0"/>
                              <w:marTop w:val="0"/>
                              <w:marBottom w:val="0"/>
                              <w:divBdr>
                                <w:top w:val="none" w:sz="0" w:space="0" w:color="auto"/>
                                <w:left w:val="none" w:sz="0" w:space="0" w:color="auto"/>
                                <w:bottom w:val="none" w:sz="0" w:space="0" w:color="auto"/>
                                <w:right w:val="none" w:sz="0" w:space="0" w:color="auto"/>
                              </w:divBdr>
                              <w:divsChild>
                                <w:div w:id="2037541577">
                                  <w:marLeft w:val="-225"/>
                                  <w:marRight w:val="-225"/>
                                  <w:marTop w:val="0"/>
                                  <w:marBottom w:val="0"/>
                                  <w:divBdr>
                                    <w:top w:val="none" w:sz="0" w:space="0" w:color="auto"/>
                                    <w:left w:val="none" w:sz="0" w:space="0" w:color="auto"/>
                                    <w:bottom w:val="none" w:sz="0" w:space="0" w:color="auto"/>
                                    <w:right w:val="none" w:sz="0" w:space="0" w:color="auto"/>
                                  </w:divBdr>
                                  <w:divsChild>
                                    <w:div w:id="3513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211817">
      <w:bodyDiv w:val="1"/>
      <w:marLeft w:val="0"/>
      <w:marRight w:val="0"/>
      <w:marTop w:val="0"/>
      <w:marBottom w:val="0"/>
      <w:divBdr>
        <w:top w:val="none" w:sz="0" w:space="0" w:color="auto"/>
        <w:left w:val="none" w:sz="0" w:space="0" w:color="auto"/>
        <w:bottom w:val="none" w:sz="0" w:space="0" w:color="auto"/>
        <w:right w:val="none" w:sz="0" w:space="0" w:color="auto"/>
      </w:divBdr>
    </w:div>
    <w:div w:id="897134490">
      <w:bodyDiv w:val="1"/>
      <w:marLeft w:val="0"/>
      <w:marRight w:val="0"/>
      <w:marTop w:val="0"/>
      <w:marBottom w:val="0"/>
      <w:divBdr>
        <w:top w:val="none" w:sz="0" w:space="0" w:color="auto"/>
        <w:left w:val="none" w:sz="0" w:space="0" w:color="auto"/>
        <w:bottom w:val="none" w:sz="0" w:space="0" w:color="auto"/>
        <w:right w:val="none" w:sz="0" w:space="0" w:color="auto"/>
      </w:divBdr>
      <w:divsChild>
        <w:div w:id="1161434275">
          <w:marLeft w:val="0"/>
          <w:marRight w:val="0"/>
          <w:marTop w:val="0"/>
          <w:marBottom w:val="0"/>
          <w:divBdr>
            <w:top w:val="none" w:sz="0" w:space="0" w:color="auto"/>
            <w:left w:val="none" w:sz="0" w:space="0" w:color="auto"/>
            <w:bottom w:val="none" w:sz="0" w:space="0" w:color="auto"/>
            <w:right w:val="none" w:sz="0" w:space="0" w:color="auto"/>
          </w:divBdr>
          <w:divsChild>
            <w:div w:id="390815369">
              <w:marLeft w:val="0"/>
              <w:marRight w:val="0"/>
              <w:marTop w:val="0"/>
              <w:marBottom w:val="0"/>
              <w:divBdr>
                <w:top w:val="none" w:sz="0" w:space="0" w:color="auto"/>
                <w:left w:val="none" w:sz="0" w:space="0" w:color="auto"/>
                <w:bottom w:val="none" w:sz="0" w:space="0" w:color="auto"/>
                <w:right w:val="none" w:sz="0" w:space="0" w:color="auto"/>
              </w:divBdr>
              <w:divsChild>
                <w:div w:id="1400439558">
                  <w:marLeft w:val="0"/>
                  <w:marRight w:val="0"/>
                  <w:marTop w:val="0"/>
                  <w:marBottom w:val="0"/>
                  <w:divBdr>
                    <w:top w:val="none" w:sz="0" w:space="0" w:color="auto"/>
                    <w:left w:val="none" w:sz="0" w:space="0" w:color="auto"/>
                    <w:bottom w:val="none" w:sz="0" w:space="0" w:color="auto"/>
                    <w:right w:val="none" w:sz="0" w:space="0" w:color="auto"/>
                  </w:divBdr>
                  <w:divsChild>
                    <w:div w:id="1543900770">
                      <w:marLeft w:val="-225"/>
                      <w:marRight w:val="-225"/>
                      <w:marTop w:val="0"/>
                      <w:marBottom w:val="0"/>
                      <w:divBdr>
                        <w:top w:val="none" w:sz="0" w:space="0" w:color="auto"/>
                        <w:left w:val="none" w:sz="0" w:space="0" w:color="auto"/>
                        <w:bottom w:val="none" w:sz="0" w:space="0" w:color="auto"/>
                        <w:right w:val="none" w:sz="0" w:space="0" w:color="auto"/>
                      </w:divBdr>
                      <w:divsChild>
                        <w:div w:id="2009478457">
                          <w:marLeft w:val="0"/>
                          <w:marRight w:val="0"/>
                          <w:marTop w:val="0"/>
                          <w:marBottom w:val="0"/>
                          <w:divBdr>
                            <w:top w:val="none" w:sz="0" w:space="0" w:color="auto"/>
                            <w:left w:val="none" w:sz="0" w:space="0" w:color="auto"/>
                            <w:bottom w:val="none" w:sz="0" w:space="0" w:color="auto"/>
                            <w:right w:val="none" w:sz="0" w:space="0" w:color="auto"/>
                          </w:divBdr>
                          <w:divsChild>
                            <w:div w:id="370151004">
                              <w:marLeft w:val="0"/>
                              <w:marRight w:val="0"/>
                              <w:marTop w:val="0"/>
                              <w:marBottom w:val="0"/>
                              <w:divBdr>
                                <w:top w:val="none" w:sz="0" w:space="0" w:color="auto"/>
                                <w:left w:val="none" w:sz="0" w:space="0" w:color="auto"/>
                                <w:bottom w:val="none" w:sz="0" w:space="0" w:color="auto"/>
                                <w:right w:val="none" w:sz="0" w:space="0" w:color="auto"/>
                              </w:divBdr>
                              <w:divsChild>
                                <w:div w:id="1686980440">
                                  <w:marLeft w:val="-225"/>
                                  <w:marRight w:val="-225"/>
                                  <w:marTop w:val="0"/>
                                  <w:marBottom w:val="0"/>
                                  <w:divBdr>
                                    <w:top w:val="none" w:sz="0" w:space="0" w:color="auto"/>
                                    <w:left w:val="none" w:sz="0" w:space="0" w:color="auto"/>
                                    <w:bottom w:val="none" w:sz="0" w:space="0" w:color="auto"/>
                                    <w:right w:val="none" w:sz="0" w:space="0" w:color="auto"/>
                                  </w:divBdr>
                                  <w:divsChild>
                                    <w:div w:id="9867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042246">
      <w:bodyDiv w:val="1"/>
      <w:marLeft w:val="0"/>
      <w:marRight w:val="0"/>
      <w:marTop w:val="0"/>
      <w:marBottom w:val="0"/>
      <w:divBdr>
        <w:top w:val="none" w:sz="0" w:space="0" w:color="auto"/>
        <w:left w:val="none" w:sz="0" w:space="0" w:color="auto"/>
        <w:bottom w:val="none" w:sz="0" w:space="0" w:color="auto"/>
        <w:right w:val="none" w:sz="0" w:space="0" w:color="auto"/>
      </w:divBdr>
      <w:divsChild>
        <w:div w:id="1517845481">
          <w:marLeft w:val="0"/>
          <w:marRight w:val="0"/>
          <w:marTop w:val="0"/>
          <w:marBottom w:val="0"/>
          <w:divBdr>
            <w:top w:val="none" w:sz="0" w:space="0" w:color="auto"/>
            <w:left w:val="none" w:sz="0" w:space="0" w:color="auto"/>
            <w:bottom w:val="none" w:sz="0" w:space="0" w:color="auto"/>
            <w:right w:val="none" w:sz="0" w:space="0" w:color="auto"/>
          </w:divBdr>
          <w:divsChild>
            <w:div w:id="1356076383">
              <w:marLeft w:val="0"/>
              <w:marRight w:val="0"/>
              <w:marTop w:val="0"/>
              <w:marBottom w:val="0"/>
              <w:divBdr>
                <w:top w:val="none" w:sz="0" w:space="0" w:color="auto"/>
                <w:left w:val="none" w:sz="0" w:space="0" w:color="auto"/>
                <w:bottom w:val="none" w:sz="0" w:space="0" w:color="auto"/>
                <w:right w:val="none" w:sz="0" w:space="0" w:color="auto"/>
              </w:divBdr>
              <w:divsChild>
                <w:div w:id="568930413">
                  <w:marLeft w:val="0"/>
                  <w:marRight w:val="0"/>
                  <w:marTop w:val="0"/>
                  <w:marBottom w:val="0"/>
                  <w:divBdr>
                    <w:top w:val="none" w:sz="0" w:space="0" w:color="auto"/>
                    <w:left w:val="none" w:sz="0" w:space="0" w:color="auto"/>
                    <w:bottom w:val="none" w:sz="0" w:space="0" w:color="auto"/>
                    <w:right w:val="none" w:sz="0" w:space="0" w:color="auto"/>
                  </w:divBdr>
                  <w:divsChild>
                    <w:div w:id="1608469160">
                      <w:marLeft w:val="-225"/>
                      <w:marRight w:val="-225"/>
                      <w:marTop w:val="0"/>
                      <w:marBottom w:val="0"/>
                      <w:divBdr>
                        <w:top w:val="none" w:sz="0" w:space="0" w:color="auto"/>
                        <w:left w:val="none" w:sz="0" w:space="0" w:color="auto"/>
                        <w:bottom w:val="none" w:sz="0" w:space="0" w:color="auto"/>
                        <w:right w:val="none" w:sz="0" w:space="0" w:color="auto"/>
                      </w:divBdr>
                      <w:divsChild>
                        <w:div w:id="1013074468">
                          <w:marLeft w:val="0"/>
                          <w:marRight w:val="0"/>
                          <w:marTop w:val="0"/>
                          <w:marBottom w:val="0"/>
                          <w:divBdr>
                            <w:top w:val="none" w:sz="0" w:space="0" w:color="auto"/>
                            <w:left w:val="none" w:sz="0" w:space="0" w:color="auto"/>
                            <w:bottom w:val="none" w:sz="0" w:space="0" w:color="auto"/>
                            <w:right w:val="none" w:sz="0" w:space="0" w:color="auto"/>
                          </w:divBdr>
                          <w:divsChild>
                            <w:div w:id="162398890">
                              <w:marLeft w:val="0"/>
                              <w:marRight w:val="0"/>
                              <w:marTop w:val="0"/>
                              <w:marBottom w:val="0"/>
                              <w:divBdr>
                                <w:top w:val="none" w:sz="0" w:space="0" w:color="auto"/>
                                <w:left w:val="none" w:sz="0" w:space="0" w:color="auto"/>
                                <w:bottom w:val="none" w:sz="0" w:space="0" w:color="auto"/>
                                <w:right w:val="none" w:sz="0" w:space="0" w:color="auto"/>
                              </w:divBdr>
                              <w:divsChild>
                                <w:div w:id="695892160">
                                  <w:marLeft w:val="-225"/>
                                  <w:marRight w:val="-225"/>
                                  <w:marTop w:val="0"/>
                                  <w:marBottom w:val="0"/>
                                  <w:divBdr>
                                    <w:top w:val="none" w:sz="0" w:space="0" w:color="auto"/>
                                    <w:left w:val="none" w:sz="0" w:space="0" w:color="auto"/>
                                    <w:bottom w:val="none" w:sz="0" w:space="0" w:color="auto"/>
                                    <w:right w:val="none" w:sz="0" w:space="0" w:color="auto"/>
                                  </w:divBdr>
                                  <w:divsChild>
                                    <w:div w:id="764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672830">
      <w:bodyDiv w:val="1"/>
      <w:marLeft w:val="0"/>
      <w:marRight w:val="0"/>
      <w:marTop w:val="0"/>
      <w:marBottom w:val="0"/>
      <w:divBdr>
        <w:top w:val="none" w:sz="0" w:space="0" w:color="auto"/>
        <w:left w:val="none" w:sz="0" w:space="0" w:color="auto"/>
        <w:bottom w:val="none" w:sz="0" w:space="0" w:color="auto"/>
        <w:right w:val="none" w:sz="0" w:space="0" w:color="auto"/>
      </w:divBdr>
    </w:div>
    <w:div w:id="1053701874">
      <w:bodyDiv w:val="1"/>
      <w:marLeft w:val="0"/>
      <w:marRight w:val="0"/>
      <w:marTop w:val="0"/>
      <w:marBottom w:val="0"/>
      <w:divBdr>
        <w:top w:val="none" w:sz="0" w:space="0" w:color="auto"/>
        <w:left w:val="none" w:sz="0" w:space="0" w:color="auto"/>
        <w:bottom w:val="none" w:sz="0" w:space="0" w:color="auto"/>
        <w:right w:val="none" w:sz="0" w:space="0" w:color="auto"/>
      </w:divBdr>
      <w:divsChild>
        <w:div w:id="1257439681">
          <w:marLeft w:val="0"/>
          <w:marRight w:val="0"/>
          <w:marTop w:val="0"/>
          <w:marBottom w:val="0"/>
          <w:divBdr>
            <w:top w:val="none" w:sz="0" w:space="0" w:color="auto"/>
            <w:left w:val="none" w:sz="0" w:space="0" w:color="auto"/>
            <w:bottom w:val="none" w:sz="0" w:space="0" w:color="auto"/>
            <w:right w:val="none" w:sz="0" w:space="0" w:color="auto"/>
          </w:divBdr>
          <w:divsChild>
            <w:div w:id="693918428">
              <w:marLeft w:val="0"/>
              <w:marRight w:val="0"/>
              <w:marTop w:val="0"/>
              <w:marBottom w:val="0"/>
              <w:divBdr>
                <w:top w:val="none" w:sz="0" w:space="0" w:color="auto"/>
                <w:left w:val="none" w:sz="0" w:space="0" w:color="auto"/>
                <w:bottom w:val="none" w:sz="0" w:space="0" w:color="auto"/>
                <w:right w:val="none" w:sz="0" w:space="0" w:color="auto"/>
              </w:divBdr>
              <w:divsChild>
                <w:div w:id="1147433656">
                  <w:marLeft w:val="0"/>
                  <w:marRight w:val="0"/>
                  <w:marTop w:val="0"/>
                  <w:marBottom w:val="0"/>
                  <w:divBdr>
                    <w:top w:val="none" w:sz="0" w:space="0" w:color="auto"/>
                    <w:left w:val="none" w:sz="0" w:space="0" w:color="auto"/>
                    <w:bottom w:val="none" w:sz="0" w:space="0" w:color="auto"/>
                    <w:right w:val="none" w:sz="0" w:space="0" w:color="auto"/>
                  </w:divBdr>
                  <w:divsChild>
                    <w:div w:id="209654050">
                      <w:marLeft w:val="-225"/>
                      <w:marRight w:val="-225"/>
                      <w:marTop w:val="0"/>
                      <w:marBottom w:val="0"/>
                      <w:divBdr>
                        <w:top w:val="none" w:sz="0" w:space="0" w:color="auto"/>
                        <w:left w:val="none" w:sz="0" w:space="0" w:color="auto"/>
                        <w:bottom w:val="none" w:sz="0" w:space="0" w:color="auto"/>
                        <w:right w:val="none" w:sz="0" w:space="0" w:color="auto"/>
                      </w:divBdr>
                      <w:divsChild>
                        <w:div w:id="1935362767">
                          <w:marLeft w:val="0"/>
                          <w:marRight w:val="0"/>
                          <w:marTop w:val="0"/>
                          <w:marBottom w:val="0"/>
                          <w:divBdr>
                            <w:top w:val="none" w:sz="0" w:space="0" w:color="auto"/>
                            <w:left w:val="none" w:sz="0" w:space="0" w:color="auto"/>
                            <w:bottom w:val="none" w:sz="0" w:space="0" w:color="auto"/>
                            <w:right w:val="none" w:sz="0" w:space="0" w:color="auto"/>
                          </w:divBdr>
                          <w:divsChild>
                            <w:div w:id="42023940">
                              <w:marLeft w:val="0"/>
                              <w:marRight w:val="0"/>
                              <w:marTop w:val="0"/>
                              <w:marBottom w:val="0"/>
                              <w:divBdr>
                                <w:top w:val="none" w:sz="0" w:space="0" w:color="auto"/>
                                <w:left w:val="none" w:sz="0" w:space="0" w:color="auto"/>
                                <w:bottom w:val="none" w:sz="0" w:space="0" w:color="auto"/>
                                <w:right w:val="none" w:sz="0" w:space="0" w:color="auto"/>
                              </w:divBdr>
                              <w:divsChild>
                                <w:div w:id="836652968">
                                  <w:marLeft w:val="-225"/>
                                  <w:marRight w:val="-225"/>
                                  <w:marTop w:val="0"/>
                                  <w:marBottom w:val="0"/>
                                  <w:divBdr>
                                    <w:top w:val="none" w:sz="0" w:space="0" w:color="auto"/>
                                    <w:left w:val="none" w:sz="0" w:space="0" w:color="auto"/>
                                    <w:bottom w:val="none" w:sz="0" w:space="0" w:color="auto"/>
                                    <w:right w:val="none" w:sz="0" w:space="0" w:color="auto"/>
                                  </w:divBdr>
                                  <w:divsChild>
                                    <w:div w:id="19607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114890">
      <w:bodyDiv w:val="1"/>
      <w:marLeft w:val="0"/>
      <w:marRight w:val="0"/>
      <w:marTop w:val="0"/>
      <w:marBottom w:val="0"/>
      <w:divBdr>
        <w:top w:val="none" w:sz="0" w:space="0" w:color="auto"/>
        <w:left w:val="none" w:sz="0" w:space="0" w:color="auto"/>
        <w:bottom w:val="none" w:sz="0" w:space="0" w:color="auto"/>
        <w:right w:val="none" w:sz="0" w:space="0" w:color="auto"/>
      </w:divBdr>
      <w:divsChild>
        <w:div w:id="883256339">
          <w:marLeft w:val="0"/>
          <w:marRight w:val="0"/>
          <w:marTop w:val="0"/>
          <w:marBottom w:val="0"/>
          <w:divBdr>
            <w:top w:val="none" w:sz="0" w:space="0" w:color="auto"/>
            <w:left w:val="none" w:sz="0" w:space="0" w:color="auto"/>
            <w:bottom w:val="none" w:sz="0" w:space="0" w:color="auto"/>
            <w:right w:val="none" w:sz="0" w:space="0" w:color="auto"/>
          </w:divBdr>
          <w:divsChild>
            <w:div w:id="1796168748">
              <w:marLeft w:val="0"/>
              <w:marRight w:val="0"/>
              <w:marTop w:val="0"/>
              <w:marBottom w:val="0"/>
              <w:divBdr>
                <w:top w:val="none" w:sz="0" w:space="0" w:color="auto"/>
                <w:left w:val="none" w:sz="0" w:space="0" w:color="auto"/>
                <w:bottom w:val="none" w:sz="0" w:space="0" w:color="auto"/>
                <w:right w:val="none" w:sz="0" w:space="0" w:color="auto"/>
              </w:divBdr>
              <w:divsChild>
                <w:div w:id="473832556">
                  <w:marLeft w:val="0"/>
                  <w:marRight w:val="0"/>
                  <w:marTop w:val="0"/>
                  <w:marBottom w:val="0"/>
                  <w:divBdr>
                    <w:top w:val="none" w:sz="0" w:space="0" w:color="auto"/>
                    <w:left w:val="none" w:sz="0" w:space="0" w:color="auto"/>
                    <w:bottom w:val="none" w:sz="0" w:space="0" w:color="auto"/>
                    <w:right w:val="none" w:sz="0" w:space="0" w:color="auto"/>
                  </w:divBdr>
                  <w:divsChild>
                    <w:div w:id="1230847435">
                      <w:marLeft w:val="-225"/>
                      <w:marRight w:val="-225"/>
                      <w:marTop w:val="0"/>
                      <w:marBottom w:val="0"/>
                      <w:divBdr>
                        <w:top w:val="none" w:sz="0" w:space="0" w:color="auto"/>
                        <w:left w:val="none" w:sz="0" w:space="0" w:color="auto"/>
                        <w:bottom w:val="none" w:sz="0" w:space="0" w:color="auto"/>
                        <w:right w:val="none" w:sz="0" w:space="0" w:color="auto"/>
                      </w:divBdr>
                      <w:divsChild>
                        <w:div w:id="155999661">
                          <w:marLeft w:val="0"/>
                          <w:marRight w:val="0"/>
                          <w:marTop w:val="0"/>
                          <w:marBottom w:val="0"/>
                          <w:divBdr>
                            <w:top w:val="none" w:sz="0" w:space="0" w:color="auto"/>
                            <w:left w:val="none" w:sz="0" w:space="0" w:color="auto"/>
                            <w:bottom w:val="none" w:sz="0" w:space="0" w:color="auto"/>
                            <w:right w:val="none" w:sz="0" w:space="0" w:color="auto"/>
                          </w:divBdr>
                          <w:divsChild>
                            <w:div w:id="2015179616">
                              <w:marLeft w:val="0"/>
                              <w:marRight w:val="0"/>
                              <w:marTop w:val="0"/>
                              <w:marBottom w:val="0"/>
                              <w:divBdr>
                                <w:top w:val="none" w:sz="0" w:space="0" w:color="auto"/>
                                <w:left w:val="none" w:sz="0" w:space="0" w:color="auto"/>
                                <w:bottom w:val="none" w:sz="0" w:space="0" w:color="auto"/>
                                <w:right w:val="none" w:sz="0" w:space="0" w:color="auto"/>
                              </w:divBdr>
                              <w:divsChild>
                                <w:div w:id="115611509">
                                  <w:marLeft w:val="-225"/>
                                  <w:marRight w:val="-225"/>
                                  <w:marTop w:val="0"/>
                                  <w:marBottom w:val="0"/>
                                  <w:divBdr>
                                    <w:top w:val="none" w:sz="0" w:space="0" w:color="auto"/>
                                    <w:left w:val="none" w:sz="0" w:space="0" w:color="auto"/>
                                    <w:bottom w:val="none" w:sz="0" w:space="0" w:color="auto"/>
                                    <w:right w:val="none" w:sz="0" w:space="0" w:color="auto"/>
                                  </w:divBdr>
                                  <w:divsChild>
                                    <w:div w:id="10816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04699851">
      <w:bodyDiv w:val="1"/>
      <w:marLeft w:val="0"/>
      <w:marRight w:val="0"/>
      <w:marTop w:val="0"/>
      <w:marBottom w:val="0"/>
      <w:divBdr>
        <w:top w:val="none" w:sz="0" w:space="0" w:color="auto"/>
        <w:left w:val="none" w:sz="0" w:space="0" w:color="auto"/>
        <w:bottom w:val="none" w:sz="0" w:space="0" w:color="auto"/>
        <w:right w:val="none" w:sz="0" w:space="0" w:color="auto"/>
      </w:divBdr>
      <w:divsChild>
        <w:div w:id="228419173">
          <w:marLeft w:val="0"/>
          <w:marRight w:val="0"/>
          <w:marTop w:val="0"/>
          <w:marBottom w:val="0"/>
          <w:divBdr>
            <w:top w:val="none" w:sz="0" w:space="0" w:color="auto"/>
            <w:left w:val="none" w:sz="0" w:space="0" w:color="auto"/>
            <w:bottom w:val="none" w:sz="0" w:space="0" w:color="auto"/>
            <w:right w:val="none" w:sz="0" w:space="0" w:color="auto"/>
          </w:divBdr>
          <w:divsChild>
            <w:div w:id="1086224202">
              <w:marLeft w:val="0"/>
              <w:marRight w:val="0"/>
              <w:marTop w:val="0"/>
              <w:marBottom w:val="0"/>
              <w:divBdr>
                <w:top w:val="none" w:sz="0" w:space="0" w:color="auto"/>
                <w:left w:val="none" w:sz="0" w:space="0" w:color="auto"/>
                <w:bottom w:val="none" w:sz="0" w:space="0" w:color="auto"/>
                <w:right w:val="none" w:sz="0" w:space="0" w:color="auto"/>
              </w:divBdr>
              <w:divsChild>
                <w:div w:id="522745692">
                  <w:marLeft w:val="-225"/>
                  <w:marRight w:val="-225"/>
                  <w:marTop w:val="0"/>
                  <w:marBottom w:val="0"/>
                  <w:divBdr>
                    <w:top w:val="none" w:sz="0" w:space="0" w:color="auto"/>
                    <w:left w:val="none" w:sz="0" w:space="0" w:color="auto"/>
                    <w:bottom w:val="none" w:sz="0" w:space="0" w:color="auto"/>
                    <w:right w:val="none" w:sz="0" w:space="0" w:color="auto"/>
                  </w:divBdr>
                  <w:divsChild>
                    <w:div w:id="971057826">
                      <w:marLeft w:val="0"/>
                      <w:marRight w:val="0"/>
                      <w:marTop w:val="0"/>
                      <w:marBottom w:val="0"/>
                      <w:divBdr>
                        <w:top w:val="none" w:sz="0" w:space="0" w:color="auto"/>
                        <w:left w:val="none" w:sz="0" w:space="0" w:color="auto"/>
                        <w:bottom w:val="none" w:sz="0" w:space="0" w:color="auto"/>
                        <w:right w:val="none" w:sz="0" w:space="0" w:color="auto"/>
                      </w:divBdr>
                      <w:divsChild>
                        <w:div w:id="683284183">
                          <w:marLeft w:val="-225"/>
                          <w:marRight w:val="-225"/>
                          <w:marTop w:val="0"/>
                          <w:marBottom w:val="0"/>
                          <w:divBdr>
                            <w:top w:val="none" w:sz="0" w:space="0" w:color="auto"/>
                            <w:left w:val="none" w:sz="0" w:space="0" w:color="auto"/>
                            <w:bottom w:val="none" w:sz="0" w:space="0" w:color="auto"/>
                            <w:right w:val="none" w:sz="0" w:space="0" w:color="auto"/>
                          </w:divBdr>
                          <w:divsChild>
                            <w:div w:id="1372924712">
                              <w:marLeft w:val="0"/>
                              <w:marRight w:val="0"/>
                              <w:marTop w:val="0"/>
                              <w:marBottom w:val="0"/>
                              <w:divBdr>
                                <w:top w:val="none" w:sz="0" w:space="0" w:color="auto"/>
                                <w:left w:val="none" w:sz="0" w:space="0" w:color="auto"/>
                                <w:bottom w:val="none" w:sz="0" w:space="0" w:color="auto"/>
                                <w:right w:val="none" w:sz="0" w:space="0" w:color="auto"/>
                              </w:divBdr>
                              <w:divsChild>
                                <w:div w:id="1048265621">
                                  <w:marLeft w:val="0"/>
                                  <w:marRight w:val="0"/>
                                  <w:marTop w:val="0"/>
                                  <w:marBottom w:val="0"/>
                                  <w:divBdr>
                                    <w:top w:val="none" w:sz="0" w:space="0" w:color="auto"/>
                                    <w:left w:val="none" w:sz="0" w:space="0" w:color="auto"/>
                                    <w:bottom w:val="none" w:sz="0" w:space="0" w:color="auto"/>
                                    <w:right w:val="none" w:sz="0" w:space="0" w:color="auto"/>
                                  </w:divBdr>
                                  <w:divsChild>
                                    <w:div w:id="1072846742">
                                      <w:marLeft w:val="0"/>
                                      <w:marRight w:val="0"/>
                                      <w:marTop w:val="0"/>
                                      <w:marBottom w:val="0"/>
                                      <w:divBdr>
                                        <w:top w:val="none" w:sz="0" w:space="0" w:color="auto"/>
                                        <w:left w:val="none" w:sz="0" w:space="0" w:color="auto"/>
                                        <w:bottom w:val="none" w:sz="0" w:space="0" w:color="auto"/>
                                        <w:right w:val="none" w:sz="0" w:space="0" w:color="auto"/>
                                      </w:divBdr>
                                      <w:divsChild>
                                        <w:div w:id="1499342645">
                                          <w:marLeft w:val="0"/>
                                          <w:marRight w:val="0"/>
                                          <w:marTop w:val="0"/>
                                          <w:marBottom w:val="0"/>
                                          <w:divBdr>
                                            <w:top w:val="none" w:sz="0" w:space="0" w:color="auto"/>
                                            <w:left w:val="none" w:sz="0" w:space="0" w:color="auto"/>
                                            <w:bottom w:val="none" w:sz="0" w:space="0" w:color="auto"/>
                                            <w:right w:val="none" w:sz="0" w:space="0" w:color="auto"/>
                                          </w:divBdr>
                                          <w:divsChild>
                                            <w:div w:id="443381000">
                                              <w:marLeft w:val="0"/>
                                              <w:marRight w:val="0"/>
                                              <w:marTop w:val="0"/>
                                              <w:marBottom w:val="0"/>
                                              <w:divBdr>
                                                <w:top w:val="none" w:sz="0" w:space="0" w:color="auto"/>
                                                <w:left w:val="none" w:sz="0" w:space="0" w:color="auto"/>
                                                <w:bottom w:val="none" w:sz="0" w:space="0" w:color="auto"/>
                                                <w:right w:val="none" w:sz="0" w:space="0" w:color="auto"/>
                                              </w:divBdr>
                                              <w:divsChild>
                                                <w:div w:id="6400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151274">
      <w:bodyDiv w:val="1"/>
      <w:marLeft w:val="0"/>
      <w:marRight w:val="0"/>
      <w:marTop w:val="0"/>
      <w:marBottom w:val="0"/>
      <w:divBdr>
        <w:top w:val="none" w:sz="0" w:space="0" w:color="auto"/>
        <w:left w:val="none" w:sz="0" w:space="0" w:color="auto"/>
        <w:bottom w:val="none" w:sz="0" w:space="0" w:color="auto"/>
        <w:right w:val="none" w:sz="0" w:space="0" w:color="auto"/>
      </w:divBdr>
      <w:divsChild>
        <w:div w:id="114905930">
          <w:marLeft w:val="0"/>
          <w:marRight w:val="0"/>
          <w:marTop w:val="0"/>
          <w:marBottom w:val="0"/>
          <w:divBdr>
            <w:top w:val="none" w:sz="0" w:space="0" w:color="auto"/>
            <w:left w:val="none" w:sz="0" w:space="0" w:color="auto"/>
            <w:bottom w:val="none" w:sz="0" w:space="0" w:color="auto"/>
            <w:right w:val="none" w:sz="0" w:space="0" w:color="auto"/>
          </w:divBdr>
          <w:divsChild>
            <w:div w:id="713165535">
              <w:marLeft w:val="0"/>
              <w:marRight w:val="0"/>
              <w:marTop w:val="0"/>
              <w:marBottom w:val="0"/>
              <w:divBdr>
                <w:top w:val="none" w:sz="0" w:space="0" w:color="auto"/>
                <w:left w:val="none" w:sz="0" w:space="0" w:color="auto"/>
                <w:bottom w:val="none" w:sz="0" w:space="0" w:color="auto"/>
                <w:right w:val="none" w:sz="0" w:space="0" w:color="auto"/>
              </w:divBdr>
              <w:divsChild>
                <w:div w:id="1011685285">
                  <w:marLeft w:val="0"/>
                  <w:marRight w:val="0"/>
                  <w:marTop w:val="0"/>
                  <w:marBottom w:val="0"/>
                  <w:divBdr>
                    <w:top w:val="none" w:sz="0" w:space="0" w:color="auto"/>
                    <w:left w:val="none" w:sz="0" w:space="0" w:color="auto"/>
                    <w:bottom w:val="none" w:sz="0" w:space="0" w:color="auto"/>
                    <w:right w:val="none" w:sz="0" w:space="0" w:color="auto"/>
                  </w:divBdr>
                  <w:divsChild>
                    <w:div w:id="92215609">
                      <w:marLeft w:val="0"/>
                      <w:marRight w:val="0"/>
                      <w:marTop w:val="0"/>
                      <w:marBottom w:val="0"/>
                      <w:divBdr>
                        <w:top w:val="none" w:sz="0" w:space="0" w:color="auto"/>
                        <w:left w:val="none" w:sz="0" w:space="0" w:color="auto"/>
                        <w:bottom w:val="none" w:sz="0" w:space="0" w:color="auto"/>
                        <w:right w:val="none" w:sz="0" w:space="0" w:color="auto"/>
                      </w:divBdr>
                      <w:divsChild>
                        <w:div w:id="1448281569">
                          <w:marLeft w:val="0"/>
                          <w:marRight w:val="0"/>
                          <w:marTop w:val="0"/>
                          <w:marBottom w:val="0"/>
                          <w:divBdr>
                            <w:top w:val="none" w:sz="0" w:space="0" w:color="auto"/>
                            <w:left w:val="none" w:sz="0" w:space="0" w:color="auto"/>
                            <w:bottom w:val="none" w:sz="0" w:space="0" w:color="auto"/>
                            <w:right w:val="none" w:sz="0" w:space="0" w:color="auto"/>
                          </w:divBdr>
                          <w:divsChild>
                            <w:div w:id="1388652662">
                              <w:marLeft w:val="0"/>
                              <w:marRight w:val="0"/>
                              <w:marTop w:val="0"/>
                              <w:marBottom w:val="0"/>
                              <w:divBdr>
                                <w:top w:val="none" w:sz="0" w:space="0" w:color="auto"/>
                                <w:left w:val="none" w:sz="0" w:space="0" w:color="auto"/>
                                <w:bottom w:val="none" w:sz="0" w:space="0" w:color="auto"/>
                                <w:right w:val="none" w:sz="0" w:space="0" w:color="auto"/>
                              </w:divBdr>
                              <w:divsChild>
                                <w:div w:id="223565131">
                                  <w:marLeft w:val="0"/>
                                  <w:marRight w:val="0"/>
                                  <w:marTop w:val="0"/>
                                  <w:marBottom w:val="0"/>
                                  <w:divBdr>
                                    <w:top w:val="none" w:sz="0" w:space="0" w:color="auto"/>
                                    <w:left w:val="none" w:sz="0" w:space="0" w:color="auto"/>
                                    <w:bottom w:val="none" w:sz="0" w:space="0" w:color="auto"/>
                                    <w:right w:val="none" w:sz="0" w:space="0" w:color="auto"/>
                                  </w:divBdr>
                                  <w:divsChild>
                                    <w:div w:id="1904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385257825">
      <w:bodyDiv w:val="1"/>
      <w:marLeft w:val="0"/>
      <w:marRight w:val="0"/>
      <w:marTop w:val="0"/>
      <w:marBottom w:val="0"/>
      <w:divBdr>
        <w:top w:val="none" w:sz="0" w:space="0" w:color="auto"/>
        <w:left w:val="none" w:sz="0" w:space="0" w:color="auto"/>
        <w:bottom w:val="none" w:sz="0" w:space="0" w:color="auto"/>
        <w:right w:val="none" w:sz="0" w:space="0" w:color="auto"/>
      </w:divBdr>
      <w:divsChild>
        <w:div w:id="622426956">
          <w:marLeft w:val="0"/>
          <w:marRight w:val="0"/>
          <w:marTop w:val="0"/>
          <w:marBottom w:val="0"/>
          <w:divBdr>
            <w:top w:val="none" w:sz="0" w:space="0" w:color="auto"/>
            <w:left w:val="none" w:sz="0" w:space="0" w:color="auto"/>
            <w:bottom w:val="none" w:sz="0" w:space="0" w:color="auto"/>
            <w:right w:val="none" w:sz="0" w:space="0" w:color="auto"/>
          </w:divBdr>
          <w:divsChild>
            <w:div w:id="1795825544">
              <w:marLeft w:val="0"/>
              <w:marRight w:val="0"/>
              <w:marTop w:val="0"/>
              <w:marBottom w:val="0"/>
              <w:divBdr>
                <w:top w:val="none" w:sz="0" w:space="0" w:color="auto"/>
                <w:left w:val="none" w:sz="0" w:space="0" w:color="auto"/>
                <w:bottom w:val="none" w:sz="0" w:space="0" w:color="auto"/>
                <w:right w:val="none" w:sz="0" w:space="0" w:color="auto"/>
              </w:divBdr>
              <w:divsChild>
                <w:div w:id="2004434921">
                  <w:marLeft w:val="-225"/>
                  <w:marRight w:val="-225"/>
                  <w:marTop w:val="0"/>
                  <w:marBottom w:val="0"/>
                  <w:divBdr>
                    <w:top w:val="none" w:sz="0" w:space="0" w:color="auto"/>
                    <w:left w:val="none" w:sz="0" w:space="0" w:color="auto"/>
                    <w:bottom w:val="none" w:sz="0" w:space="0" w:color="auto"/>
                    <w:right w:val="none" w:sz="0" w:space="0" w:color="auto"/>
                  </w:divBdr>
                  <w:divsChild>
                    <w:div w:id="980498189">
                      <w:marLeft w:val="0"/>
                      <w:marRight w:val="0"/>
                      <w:marTop w:val="0"/>
                      <w:marBottom w:val="0"/>
                      <w:divBdr>
                        <w:top w:val="none" w:sz="0" w:space="0" w:color="auto"/>
                        <w:left w:val="none" w:sz="0" w:space="0" w:color="auto"/>
                        <w:bottom w:val="none" w:sz="0" w:space="0" w:color="auto"/>
                        <w:right w:val="none" w:sz="0" w:space="0" w:color="auto"/>
                      </w:divBdr>
                      <w:divsChild>
                        <w:div w:id="942762166">
                          <w:marLeft w:val="-225"/>
                          <w:marRight w:val="-225"/>
                          <w:marTop w:val="0"/>
                          <w:marBottom w:val="0"/>
                          <w:divBdr>
                            <w:top w:val="none" w:sz="0" w:space="0" w:color="auto"/>
                            <w:left w:val="none" w:sz="0" w:space="0" w:color="auto"/>
                            <w:bottom w:val="none" w:sz="0" w:space="0" w:color="auto"/>
                            <w:right w:val="none" w:sz="0" w:space="0" w:color="auto"/>
                          </w:divBdr>
                          <w:divsChild>
                            <w:div w:id="817187329">
                              <w:marLeft w:val="0"/>
                              <w:marRight w:val="0"/>
                              <w:marTop w:val="0"/>
                              <w:marBottom w:val="0"/>
                              <w:divBdr>
                                <w:top w:val="none" w:sz="0" w:space="0" w:color="auto"/>
                                <w:left w:val="none" w:sz="0" w:space="0" w:color="auto"/>
                                <w:bottom w:val="none" w:sz="0" w:space="0" w:color="auto"/>
                                <w:right w:val="none" w:sz="0" w:space="0" w:color="auto"/>
                              </w:divBdr>
                              <w:divsChild>
                                <w:div w:id="1264798693">
                                  <w:marLeft w:val="0"/>
                                  <w:marRight w:val="0"/>
                                  <w:marTop w:val="0"/>
                                  <w:marBottom w:val="0"/>
                                  <w:divBdr>
                                    <w:top w:val="none" w:sz="0" w:space="0" w:color="auto"/>
                                    <w:left w:val="none" w:sz="0" w:space="0" w:color="auto"/>
                                    <w:bottom w:val="none" w:sz="0" w:space="0" w:color="auto"/>
                                    <w:right w:val="none" w:sz="0" w:space="0" w:color="auto"/>
                                  </w:divBdr>
                                  <w:divsChild>
                                    <w:div w:id="1805539596">
                                      <w:marLeft w:val="0"/>
                                      <w:marRight w:val="0"/>
                                      <w:marTop w:val="0"/>
                                      <w:marBottom w:val="0"/>
                                      <w:divBdr>
                                        <w:top w:val="none" w:sz="0" w:space="0" w:color="auto"/>
                                        <w:left w:val="none" w:sz="0" w:space="0" w:color="auto"/>
                                        <w:bottom w:val="none" w:sz="0" w:space="0" w:color="auto"/>
                                        <w:right w:val="none" w:sz="0" w:space="0" w:color="auto"/>
                                      </w:divBdr>
                                      <w:divsChild>
                                        <w:div w:id="752823102">
                                          <w:marLeft w:val="0"/>
                                          <w:marRight w:val="0"/>
                                          <w:marTop w:val="0"/>
                                          <w:marBottom w:val="0"/>
                                          <w:divBdr>
                                            <w:top w:val="none" w:sz="0" w:space="0" w:color="auto"/>
                                            <w:left w:val="none" w:sz="0" w:space="0" w:color="auto"/>
                                            <w:bottom w:val="none" w:sz="0" w:space="0" w:color="auto"/>
                                            <w:right w:val="none" w:sz="0" w:space="0" w:color="auto"/>
                                          </w:divBdr>
                                          <w:divsChild>
                                            <w:div w:id="1855876418">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17848">
      <w:bodyDiv w:val="1"/>
      <w:marLeft w:val="0"/>
      <w:marRight w:val="0"/>
      <w:marTop w:val="0"/>
      <w:marBottom w:val="0"/>
      <w:divBdr>
        <w:top w:val="none" w:sz="0" w:space="0" w:color="auto"/>
        <w:left w:val="none" w:sz="0" w:space="0" w:color="auto"/>
        <w:bottom w:val="none" w:sz="0" w:space="0" w:color="auto"/>
        <w:right w:val="none" w:sz="0" w:space="0" w:color="auto"/>
      </w:divBdr>
      <w:divsChild>
        <w:div w:id="102263471">
          <w:marLeft w:val="0"/>
          <w:marRight w:val="0"/>
          <w:marTop w:val="0"/>
          <w:marBottom w:val="0"/>
          <w:divBdr>
            <w:top w:val="none" w:sz="0" w:space="0" w:color="auto"/>
            <w:left w:val="none" w:sz="0" w:space="0" w:color="auto"/>
            <w:bottom w:val="none" w:sz="0" w:space="0" w:color="auto"/>
            <w:right w:val="none" w:sz="0" w:space="0" w:color="auto"/>
          </w:divBdr>
          <w:divsChild>
            <w:div w:id="1757239646">
              <w:marLeft w:val="0"/>
              <w:marRight w:val="0"/>
              <w:marTop w:val="0"/>
              <w:marBottom w:val="0"/>
              <w:divBdr>
                <w:top w:val="none" w:sz="0" w:space="0" w:color="auto"/>
                <w:left w:val="none" w:sz="0" w:space="0" w:color="auto"/>
                <w:bottom w:val="none" w:sz="0" w:space="0" w:color="auto"/>
                <w:right w:val="none" w:sz="0" w:space="0" w:color="auto"/>
              </w:divBdr>
              <w:divsChild>
                <w:div w:id="874543405">
                  <w:marLeft w:val="0"/>
                  <w:marRight w:val="0"/>
                  <w:marTop w:val="0"/>
                  <w:marBottom w:val="0"/>
                  <w:divBdr>
                    <w:top w:val="none" w:sz="0" w:space="0" w:color="auto"/>
                    <w:left w:val="none" w:sz="0" w:space="0" w:color="auto"/>
                    <w:bottom w:val="none" w:sz="0" w:space="0" w:color="auto"/>
                    <w:right w:val="none" w:sz="0" w:space="0" w:color="auto"/>
                  </w:divBdr>
                  <w:divsChild>
                    <w:div w:id="700253516">
                      <w:marLeft w:val="-225"/>
                      <w:marRight w:val="-225"/>
                      <w:marTop w:val="0"/>
                      <w:marBottom w:val="0"/>
                      <w:divBdr>
                        <w:top w:val="none" w:sz="0" w:space="0" w:color="auto"/>
                        <w:left w:val="none" w:sz="0" w:space="0" w:color="auto"/>
                        <w:bottom w:val="none" w:sz="0" w:space="0" w:color="auto"/>
                        <w:right w:val="none" w:sz="0" w:space="0" w:color="auto"/>
                      </w:divBdr>
                      <w:divsChild>
                        <w:div w:id="1308389942">
                          <w:marLeft w:val="0"/>
                          <w:marRight w:val="0"/>
                          <w:marTop w:val="0"/>
                          <w:marBottom w:val="0"/>
                          <w:divBdr>
                            <w:top w:val="none" w:sz="0" w:space="0" w:color="auto"/>
                            <w:left w:val="none" w:sz="0" w:space="0" w:color="auto"/>
                            <w:bottom w:val="none" w:sz="0" w:space="0" w:color="auto"/>
                            <w:right w:val="none" w:sz="0" w:space="0" w:color="auto"/>
                          </w:divBdr>
                          <w:divsChild>
                            <w:div w:id="365253453">
                              <w:marLeft w:val="0"/>
                              <w:marRight w:val="0"/>
                              <w:marTop w:val="0"/>
                              <w:marBottom w:val="0"/>
                              <w:divBdr>
                                <w:top w:val="none" w:sz="0" w:space="0" w:color="auto"/>
                                <w:left w:val="none" w:sz="0" w:space="0" w:color="auto"/>
                                <w:bottom w:val="none" w:sz="0" w:space="0" w:color="auto"/>
                                <w:right w:val="none" w:sz="0" w:space="0" w:color="auto"/>
                              </w:divBdr>
                              <w:divsChild>
                                <w:div w:id="198780371">
                                  <w:marLeft w:val="-225"/>
                                  <w:marRight w:val="-225"/>
                                  <w:marTop w:val="0"/>
                                  <w:marBottom w:val="0"/>
                                  <w:divBdr>
                                    <w:top w:val="none" w:sz="0" w:space="0" w:color="auto"/>
                                    <w:left w:val="none" w:sz="0" w:space="0" w:color="auto"/>
                                    <w:bottom w:val="none" w:sz="0" w:space="0" w:color="auto"/>
                                    <w:right w:val="none" w:sz="0" w:space="0" w:color="auto"/>
                                  </w:divBdr>
                                  <w:divsChild>
                                    <w:div w:id="11930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473870071">
      <w:bodyDiv w:val="1"/>
      <w:marLeft w:val="0"/>
      <w:marRight w:val="0"/>
      <w:marTop w:val="0"/>
      <w:marBottom w:val="0"/>
      <w:divBdr>
        <w:top w:val="none" w:sz="0" w:space="0" w:color="auto"/>
        <w:left w:val="none" w:sz="0" w:space="0" w:color="auto"/>
        <w:bottom w:val="none" w:sz="0" w:space="0" w:color="auto"/>
        <w:right w:val="none" w:sz="0" w:space="0" w:color="auto"/>
      </w:divBdr>
      <w:divsChild>
        <w:div w:id="153884562">
          <w:marLeft w:val="0"/>
          <w:marRight w:val="0"/>
          <w:marTop w:val="0"/>
          <w:marBottom w:val="0"/>
          <w:divBdr>
            <w:top w:val="none" w:sz="0" w:space="0" w:color="auto"/>
            <w:left w:val="none" w:sz="0" w:space="0" w:color="auto"/>
            <w:bottom w:val="none" w:sz="0" w:space="0" w:color="auto"/>
            <w:right w:val="none" w:sz="0" w:space="0" w:color="auto"/>
          </w:divBdr>
          <w:divsChild>
            <w:div w:id="692919879">
              <w:marLeft w:val="0"/>
              <w:marRight w:val="0"/>
              <w:marTop w:val="0"/>
              <w:marBottom w:val="0"/>
              <w:divBdr>
                <w:top w:val="none" w:sz="0" w:space="0" w:color="auto"/>
                <w:left w:val="none" w:sz="0" w:space="0" w:color="auto"/>
                <w:bottom w:val="none" w:sz="0" w:space="0" w:color="auto"/>
                <w:right w:val="none" w:sz="0" w:space="0" w:color="auto"/>
              </w:divBdr>
              <w:divsChild>
                <w:div w:id="813067086">
                  <w:marLeft w:val="0"/>
                  <w:marRight w:val="0"/>
                  <w:marTop w:val="0"/>
                  <w:marBottom w:val="0"/>
                  <w:divBdr>
                    <w:top w:val="none" w:sz="0" w:space="0" w:color="auto"/>
                    <w:left w:val="none" w:sz="0" w:space="0" w:color="auto"/>
                    <w:bottom w:val="none" w:sz="0" w:space="0" w:color="auto"/>
                    <w:right w:val="none" w:sz="0" w:space="0" w:color="auto"/>
                  </w:divBdr>
                  <w:divsChild>
                    <w:div w:id="1076777998">
                      <w:marLeft w:val="-225"/>
                      <w:marRight w:val="-225"/>
                      <w:marTop w:val="0"/>
                      <w:marBottom w:val="0"/>
                      <w:divBdr>
                        <w:top w:val="none" w:sz="0" w:space="0" w:color="auto"/>
                        <w:left w:val="none" w:sz="0" w:space="0" w:color="auto"/>
                        <w:bottom w:val="none" w:sz="0" w:space="0" w:color="auto"/>
                        <w:right w:val="none" w:sz="0" w:space="0" w:color="auto"/>
                      </w:divBdr>
                      <w:divsChild>
                        <w:div w:id="673993495">
                          <w:marLeft w:val="0"/>
                          <w:marRight w:val="0"/>
                          <w:marTop w:val="0"/>
                          <w:marBottom w:val="0"/>
                          <w:divBdr>
                            <w:top w:val="none" w:sz="0" w:space="0" w:color="auto"/>
                            <w:left w:val="none" w:sz="0" w:space="0" w:color="auto"/>
                            <w:bottom w:val="none" w:sz="0" w:space="0" w:color="auto"/>
                            <w:right w:val="none" w:sz="0" w:space="0" w:color="auto"/>
                          </w:divBdr>
                          <w:divsChild>
                            <w:div w:id="1599947948">
                              <w:marLeft w:val="0"/>
                              <w:marRight w:val="0"/>
                              <w:marTop w:val="0"/>
                              <w:marBottom w:val="0"/>
                              <w:divBdr>
                                <w:top w:val="none" w:sz="0" w:space="0" w:color="auto"/>
                                <w:left w:val="none" w:sz="0" w:space="0" w:color="auto"/>
                                <w:bottom w:val="none" w:sz="0" w:space="0" w:color="auto"/>
                                <w:right w:val="none" w:sz="0" w:space="0" w:color="auto"/>
                              </w:divBdr>
                              <w:divsChild>
                                <w:div w:id="80950245">
                                  <w:marLeft w:val="-225"/>
                                  <w:marRight w:val="-225"/>
                                  <w:marTop w:val="0"/>
                                  <w:marBottom w:val="0"/>
                                  <w:divBdr>
                                    <w:top w:val="none" w:sz="0" w:space="0" w:color="auto"/>
                                    <w:left w:val="none" w:sz="0" w:space="0" w:color="auto"/>
                                    <w:bottom w:val="none" w:sz="0" w:space="0" w:color="auto"/>
                                    <w:right w:val="none" w:sz="0" w:space="0" w:color="auto"/>
                                  </w:divBdr>
                                  <w:divsChild>
                                    <w:div w:id="5265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90577">
      <w:bodyDiv w:val="1"/>
      <w:marLeft w:val="0"/>
      <w:marRight w:val="0"/>
      <w:marTop w:val="0"/>
      <w:marBottom w:val="0"/>
      <w:divBdr>
        <w:top w:val="none" w:sz="0" w:space="0" w:color="auto"/>
        <w:left w:val="none" w:sz="0" w:space="0" w:color="auto"/>
        <w:bottom w:val="none" w:sz="0" w:space="0" w:color="auto"/>
        <w:right w:val="none" w:sz="0" w:space="0" w:color="auto"/>
      </w:divBdr>
      <w:divsChild>
        <w:div w:id="878518630">
          <w:marLeft w:val="0"/>
          <w:marRight w:val="0"/>
          <w:marTop w:val="0"/>
          <w:marBottom w:val="0"/>
          <w:divBdr>
            <w:top w:val="none" w:sz="0" w:space="0" w:color="auto"/>
            <w:left w:val="none" w:sz="0" w:space="0" w:color="auto"/>
            <w:bottom w:val="none" w:sz="0" w:space="0" w:color="auto"/>
            <w:right w:val="none" w:sz="0" w:space="0" w:color="auto"/>
          </w:divBdr>
          <w:divsChild>
            <w:div w:id="2052338276">
              <w:marLeft w:val="0"/>
              <w:marRight w:val="0"/>
              <w:marTop w:val="0"/>
              <w:marBottom w:val="0"/>
              <w:divBdr>
                <w:top w:val="none" w:sz="0" w:space="0" w:color="auto"/>
                <w:left w:val="none" w:sz="0" w:space="0" w:color="auto"/>
                <w:bottom w:val="none" w:sz="0" w:space="0" w:color="auto"/>
                <w:right w:val="none" w:sz="0" w:space="0" w:color="auto"/>
              </w:divBdr>
              <w:divsChild>
                <w:div w:id="307826982">
                  <w:marLeft w:val="0"/>
                  <w:marRight w:val="0"/>
                  <w:marTop w:val="0"/>
                  <w:marBottom w:val="0"/>
                  <w:divBdr>
                    <w:top w:val="none" w:sz="0" w:space="0" w:color="auto"/>
                    <w:left w:val="none" w:sz="0" w:space="0" w:color="auto"/>
                    <w:bottom w:val="none" w:sz="0" w:space="0" w:color="auto"/>
                    <w:right w:val="none" w:sz="0" w:space="0" w:color="auto"/>
                  </w:divBdr>
                  <w:divsChild>
                    <w:div w:id="1565675029">
                      <w:marLeft w:val="-225"/>
                      <w:marRight w:val="-225"/>
                      <w:marTop w:val="0"/>
                      <w:marBottom w:val="0"/>
                      <w:divBdr>
                        <w:top w:val="none" w:sz="0" w:space="0" w:color="auto"/>
                        <w:left w:val="none" w:sz="0" w:space="0" w:color="auto"/>
                        <w:bottom w:val="none" w:sz="0" w:space="0" w:color="auto"/>
                        <w:right w:val="none" w:sz="0" w:space="0" w:color="auto"/>
                      </w:divBdr>
                      <w:divsChild>
                        <w:div w:id="308242985">
                          <w:marLeft w:val="0"/>
                          <w:marRight w:val="0"/>
                          <w:marTop w:val="0"/>
                          <w:marBottom w:val="0"/>
                          <w:divBdr>
                            <w:top w:val="none" w:sz="0" w:space="0" w:color="auto"/>
                            <w:left w:val="none" w:sz="0" w:space="0" w:color="auto"/>
                            <w:bottom w:val="none" w:sz="0" w:space="0" w:color="auto"/>
                            <w:right w:val="none" w:sz="0" w:space="0" w:color="auto"/>
                          </w:divBdr>
                          <w:divsChild>
                            <w:div w:id="1421756235">
                              <w:marLeft w:val="0"/>
                              <w:marRight w:val="0"/>
                              <w:marTop w:val="0"/>
                              <w:marBottom w:val="0"/>
                              <w:divBdr>
                                <w:top w:val="none" w:sz="0" w:space="0" w:color="auto"/>
                                <w:left w:val="none" w:sz="0" w:space="0" w:color="auto"/>
                                <w:bottom w:val="none" w:sz="0" w:space="0" w:color="auto"/>
                                <w:right w:val="none" w:sz="0" w:space="0" w:color="auto"/>
                              </w:divBdr>
                              <w:divsChild>
                                <w:div w:id="1867907144">
                                  <w:marLeft w:val="-225"/>
                                  <w:marRight w:val="-225"/>
                                  <w:marTop w:val="0"/>
                                  <w:marBottom w:val="0"/>
                                  <w:divBdr>
                                    <w:top w:val="none" w:sz="0" w:space="0" w:color="auto"/>
                                    <w:left w:val="none" w:sz="0" w:space="0" w:color="auto"/>
                                    <w:bottom w:val="none" w:sz="0" w:space="0" w:color="auto"/>
                                    <w:right w:val="none" w:sz="0" w:space="0" w:color="auto"/>
                                  </w:divBdr>
                                  <w:divsChild>
                                    <w:div w:id="12688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027192">
      <w:bodyDiv w:val="1"/>
      <w:marLeft w:val="0"/>
      <w:marRight w:val="0"/>
      <w:marTop w:val="0"/>
      <w:marBottom w:val="0"/>
      <w:divBdr>
        <w:top w:val="none" w:sz="0" w:space="0" w:color="auto"/>
        <w:left w:val="none" w:sz="0" w:space="0" w:color="auto"/>
        <w:bottom w:val="none" w:sz="0" w:space="0" w:color="auto"/>
        <w:right w:val="none" w:sz="0" w:space="0" w:color="auto"/>
      </w:divBdr>
      <w:divsChild>
        <w:div w:id="802775647">
          <w:marLeft w:val="0"/>
          <w:marRight w:val="0"/>
          <w:marTop w:val="0"/>
          <w:marBottom w:val="0"/>
          <w:divBdr>
            <w:top w:val="none" w:sz="0" w:space="0" w:color="auto"/>
            <w:left w:val="none" w:sz="0" w:space="0" w:color="auto"/>
            <w:bottom w:val="none" w:sz="0" w:space="0" w:color="auto"/>
            <w:right w:val="none" w:sz="0" w:space="0" w:color="auto"/>
          </w:divBdr>
          <w:divsChild>
            <w:div w:id="688071100">
              <w:marLeft w:val="0"/>
              <w:marRight w:val="0"/>
              <w:marTop w:val="0"/>
              <w:marBottom w:val="0"/>
              <w:divBdr>
                <w:top w:val="none" w:sz="0" w:space="0" w:color="auto"/>
                <w:left w:val="none" w:sz="0" w:space="0" w:color="auto"/>
                <w:bottom w:val="none" w:sz="0" w:space="0" w:color="auto"/>
                <w:right w:val="none" w:sz="0" w:space="0" w:color="auto"/>
              </w:divBdr>
              <w:divsChild>
                <w:div w:id="774902052">
                  <w:marLeft w:val="0"/>
                  <w:marRight w:val="0"/>
                  <w:marTop w:val="0"/>
                  <w:marBottom w:val="0"/>
                  <w:divBdr>
                    <w:top w:val="none" w:sz="0" w:space="0" w:color="auto"/>
                    <w:left w:val="none" w:sz="0" w:space="0" w:color="auto"/>
                    <w:bottom w:val="none" w:sz="0" w:space="0" w:color="auto"/>
                    <w:right w:val="none" w:sz="0" w:space="0" w:color="auto"/>
                  </w:divBdr>
                  <w:divsChild>
                    <w:div w:id="279994152">
                      <w:marLeft w:val="-225"/>
                      <w:marRight w:val="-225"/>
                      <w:marTop w:val="0"/>
                      <w:marBottom w:val="0"/>
                      <w:divBdr>
                        <w:top w:val="none" w:sz="0" w:space="0" w:color="auto"/>
                        <w:left w:val="none" w:sz="0" w:space="0" w:color="auto"/>
                        <w:bottom w:val="none" w:sz="0" w:space="0" w:color="auto"/>
                        <w:right w:val="none" w:sz="0" w:space="0" w:color="auto"/>
                      </w:divBdr>
                      <w:divsChild>
                        <w:div w:id="614677071">
                          <w:marLeft w:val="0"/>
                          <w:marRight w:val="0"/>
                          <w:marTop w:val="0"/>
                          <w:marBottom w:val="0"/>
                          <w:divBdr>
                            <w:top w:val="none" w:sz="0" w:space="0" w:color="auto"/>
                            <w:left w:val="none" w:sz="0" w:space="0" w:color="auto"/>
                            <w:bottom w:val="none" w:sz="0" w:space="0" w:color="auto"/>
                            <w:right w:val="none" w:sz="0" w:space="0" w:color="auto"/>
                          </w:divBdr>
                          <w:divsChild>
                            <w:div w:id="308676636">
                              <w:marLeft w:val="0"/>
                              <w:marRight w:val="0"/>
                              <w:marTop w:val="0"/>
                              <w:marBottom w:val="0"/>
                              <w:divBdr>
                                <w:top w:val="none" w:sz="0" w:space="0" w:color="auto"/>
                                <w:left w:val="none" w:sz="0" w:space="0" w:color="auto"/>
                                <w:bottom w:val="none" w:sz="0" w:space="0" w:color="auto"/>
                                <w:right w:val="none" w:sz="0" w:space="0" w:color="auto"/>
                              </w:divBdr>
                              <w:divsChild>
                                <w:div w:id="354695149">
                                  <w:marLeft w:val="-225"/>
                                  <w:marRight w:val="-225"/>
                                  <w:marTop w:val="0"/>
                                  <w:marBottom w:val="0"/>
                                  <w:divBdr>
                                    <w:top w:val="none" w:sz="0" w:space="0" w:color="auto"/>
                                    <w:left w:val="none" w:sz="0" w:space="0" w:color="auto"/>
                                    <w:bottom w:val="none" w:sz="0" w:space="0" w:color="auto"/>
                                    <w:right w:val="none" w:sz="0" w:space="0" w:color="auto"/>
                                  </w:divBdr>
                                  <w:divsChild>
                                    <w:div w:id="2504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177333">
      <w:bodyDiv w:val="1"/>
      <w:marLeft w:val="0"/>
      <w:marRight w:val="0"/>
      <w:marTop w:val="0"/>
      <w:marBottom w:val="0"/>
      <w:divBdr>
        <w:top w:val="none" w:sz="0" w:space="0" w:color="auto"/>
        <w:left w:val="none" w:sz="0" w:space="0" w:color="auto"/>
        <w:bottom w:val="none" w:sz="0" w:space="0" w:color="auto"/>
        <w:right w:val="none" w:sz="0" w:space="0" w:color="auto"/>
      </w:divBdr>
      <w:divsChild>
        <w:div w:id="1533685506">
          <w:marLeft w:val="0"/>
          <w:marRight w:val="0"/>
          <w:marTop w:val="0"/>
          <w:marBottom w:val="0"/>
          <w:divBdr>
            <w:top w:val="none" w:sz="0" w:space="0" w:color="auto"/>
            <w:left w:val="none" w:sz="0" w:space="0" w:color="auto"/>
            <w:bottom w:val="none" w:sz="0" w:space="0" w:color="auto"/>
            <w:right w:val="none" w:sz="0" w:space="0" w:color="auto"/>
          </w:divBdr>
          <w:divsChild>
            <w:div w:id="632634278">
              <w:marLeft w:val="0"/>
              <w:marRight w:val="0"/>
              <w:marTop w:val="0"/>
              <w:marBottom w:val="0"/>
              <w:divBdr>
                <w:top w:val="none" w:sz="0" w:space="0" w:color="auto"/>
                <w:left w:val="none" w:sz="0" w:space="0" w:color="auto"/>
                <w:bottom w:val="none" w:sz="0" w:space="0" w:color="auto"/>
                <w:right w:val="none" w:sz="0" w:space="0" w:color="auto"/>
              </w:divBdr>
              <w:divsChild>
                <w:div w:id="776870247">
                  <w:marLeft w:val="0"/>
                  <w:marRight w:val="0"/>
                  <w:marTop w:val="0"/>
                  <w:marBottom w:val="0"/>
                  <w:divBdr>
                    <w:top w:val="none" w:sz="0" w:space="0" w:color="auto"/>
                    <w:left w:val="none" w:sz="0" w:space="0" w:color="auto"/>
                    <w:bottom w:val="none" w:sz="0" w:space="0" w:color="auto"/>
                    <w:right w:val="none" w:sz="0" w:space="0" w:color="auto"/>
                  </w:divBdr>
                  <w:divsChild>
                    <w:div w:id="794248688">
                      <w:marLeft w:val="-225"/>
                      <w:marRight w:val="-225"/>
                      <w:marTop w:val="0"/>
                      <w:marBottom w:val="0"/>
                      <w:divBdr>
                        <w:top w:val="none" w:sz="0" w:space="0" w:color="auto"/>
                        <w:left w:val="none" w:sz="0" w:space="0" w:color="auto"/>
                        <w:bottom w:val="none" w:sz="0" w:space="0" w:color="auto"/>
                        <w:right w:val="none" w:sz="0" w:space="0" w:color="auto"/>
                      </w:divBdr>
                      <w:divsChild>
                        <w:div w:id="960650928">
                          <w:marLeft w:val="0"/>
                          <w:marRight w:val="0"/>
                          <w:marTop w:val="0"/>
                          <w:marBottom w:val="0"/>
                          <w:divBdr>
                            <w:top w:val="none" w:sz="0" w:space="0" w:color="auto"/>
                            <w:left w:val="none" w:sz="0" w:space="0" w:color="auto"/>
                            <w:bottom w:val="none" w:sz="0" w:space="0" w:color="auto"/>
                            <w:right w:val="none" w:sz="0" w:space="0" w:color="auto"/>
                          </w:divBdr>
                          <w:divsChild>
                            <w:div w:id="1545558300">
                              <w:marLeft w:val="0"/>
                              <w:marRight w:val="0"/>
                              <w:marTop w:val="0"/>
                              <w:marBottom w:val="0"/>
                              <w:divBdr>
                                <w:top w:val="none" w:sz="0" w:space="0" w:color="auto"/>
                                <w:left w:val="none" w:sz="0" w:space="0" w:color="auto"/>
                                <w:bottom w:val="none" w:sz="0" w:space="0" w:color="auto"/>
                                <w:right w:val="none" w:sz="0" w:space="0" w:color="auto"/>
                              </w:divBdr>
                              <w:divsChild>
                                <w:div w:id="1015957478">
                                  <w:marLeft w:val="-225"/>
                                  <w:marRight w:val="-225"/>
                                  <w:marTop w:val="0"/>
                                  <w:marBottom w:val="0"/>
                                  <w:divBdr>
                                    <w:top w:val="none" w:sz="0" w:space="0" w:color="auto"/>
                                    <w:left w:val="none" w:sz="0" w:space="0" w:color="auto"/>
                                    <w:bottom w:val="none" w:sz="0" w:space="0" w:color="auto"/>
                                    <w:right w:val="none" w:sz="0" w:space="0" w:color="auto"/>
                                  </w:divBdr>
                                  <w:divsChild>
                                    <w:div w:id="10039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scadewales.org/research/social-workers-in-schools/" TargetMode="External"/><Relationship Id="rId18" Type="http://schemas.openxmlformats.org/officeDocument/2006/relationships/hyperlink" Target="mailto:dataprotection@newcastle.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dataprotection@newcastle.gov.uk" TargetMode="External"/><Relationship Id="rId2" Type="http://schemas.openxmlformats.org/officeDocument/2006/relationships/customXml" Target="../customXml/item2.xml"/><Relationship Id="rId16" Type="http://schemas.openxmlformats.org/officeDocument/2006/relationships/hyperlink" Target="mailto:dataprotection@newcastle.gov.uk" TargetMode="External"/><Relationship Id="rId20"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ewcastle.gov.uk/sites/default/files/Access%20to%20information/childrens_sar.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wcastle.gov.uk/sites/default/files/Access%20to%20information/SARAccesstoYourInfo.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DCE39-AB92-4048-BD16-472514B227E0}">
  <ds:schemaRefs>
    <ds:schemaRef ds:uri="http://purl.org/dc/terms/"/>
    <ds:schemaRef ds:uri="http://schemas.openxmlformats.org/package/2006/metadata/core-properties"/>
    <ds:schemaRef ds:uri="http://purl.org/dc/dcmitype/"/>
    <ds:schemaRef ds:uri="http://schemas.microsoft.com/office/2006/documentManagement/types"/>
    <ds:schemaRef ds:uri="d87ae06f-ddc7-413d-8f33-efe950f32258"/>
    <ds:schemaRef ds:uri="http://purl.org/dc/elements/1.1/"/>
    <ds:schemaRef ds:uri="http://schemas.microsoft.com/office/2006/metadata/properties"/>
    <ds:schemaRef ds:uri="http://schemas.microsoft.com/sharepoint/v3"/>
    <ds:schemaRef ds:uri="http://schemas.microsoft.com/office/infopath/2007/PartnerControls"/>
    <ds:schemaRef ds:uri="2a6a4fa4-dce8-465e-bbd1-f17bd35cfe0b"/>
    <ds:schemaRef ds:uri="http://www.w3.org/XML/1998/namespace"/>
  </ds:schemaRefs>
</ds:datastoreItem>
</file>

<file path=customXml/itemProps5.xml><?xml version="1.0" encoding="utf-8"?>
<ds:datastoreItem xmlns:ds="http://schemas.openxmlformats.org/officeDocument/2006/customXml" ds:itemID="{A1941AC2-8D5D-471C-9BF8-A0E23957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2415</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16449</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Elliott, Peter (Business Mgt)</cp:lastModifiedBy>
  <cp:revision>4</cp:revision>
  <cp:lastPrinted>2013-07-11T10:35:00Z</cp:lastPrinted>
  <dcterms:created xsi:type="dcterms:W3CDTF">2021-09-20T14:47:00Z</dcterms:created>
  <dcterms:modified xsi:type="dcterms:W3CDTF">2021-09-20T14:54:00Z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